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2996"/>
      </w:tblGrid>
      <w:tr w:rsidR="00AA09FB" w:rsidRPr="00E909D7" w:rsidTr="00E909D7">
        <w:tc>
          <w:tcPr>
            <w:tcW w:w="12996" w:type="dxa"/>
            <w:shd w:val="clear" w:color="auto" w:fill="00B050"/>
          </w:tcPr>
          <w:p w:rsidR="00AA09FB" w:rsidRPr="00E909D7" w:rsidRDefault="0008564B" w:rsidP="0008564B">
            <w:pPr>
              <w:pStyle w:val="NoSpacing"/>
              <w:jc w:val="center"/>
              <w:rPr>
                <w:rFonts w:ascii="Times New Roman" w:hAnsi="Times New Roman" w:cs="Times New Roman"/>
                <w:b/>
                <w:sz w:val="24"/>
                <w:szCs w:val="24"/>
              </w:rPr>
            </w:pPr>
            <w:r w:rsidRPr="00E909D7">
              <w:rPr>
                <w:rFonts w:ascii="Times New Roman" w:hAnsi="Times New Roman" w:cs="Times New Roman"/>
                <w:b/>
                <w:sz w:val="24"/>
                <w:szCs w:val="24"/>
              </w:rPr>
              <w:t>Later eastern empresses (457–1439)</w:t>
            </w:r>
          </w:p>
        </w:tc>
      </w:tr>
      <w:tr w:rsidR="0081561D" w:rsidRPr="00E909D7" w:rsidTr="00E909D7">
        <w:tc>
          <w:tcPr>
            <w:tcW w:w="12996" w:type="dxa"/>
            <w:shd w:val="clear" w:color="auto" w:fill="FFC000"/>
          </w:tcPr>
          <w:p w:rsidR="0081561D" w:rsidRPr="00E909D7" w:rsidRDefault="0081561D" w:rsidP="0008564B">
            <w:pPr>
              <w:pStyle w:val="NoSpacing"/>
              <w:jc w:val="center"/>
              <w:rPr>
                <w:rFonts w:ascii="Times New Roman" w:hAnsi="Times New Roman" w:cs="Times New Roman"/>
                <w:b/>
                <w:sz w:val="24"/>
                <w:szCs w:val="24"/>
              </w:rPr>
            </w:pPr>
            <w:r w:rsidRPr="00E909D7">
              <w:rPr>
                <w:rFonts w:ascii="Times New Roman" w:hAnsi="Times New Roman" w:cs="Times New Roman"/>
                <w:b/>
                <w:sz w:val="24"/>
                <w:szCs w:val="24"/>
              </w:rPr>
              <w:t>Principate (27 BC – AD 284)</w:t>
            </w:r>
          </w:p>
        </w:tc>
      </w:tr>
      <w:tr w:rsidR="00AA09FB" w:rsidRPr="00E909D7" w:rsidTr="00E909D7">
        <w:tc>
          <w:tcPr>
            <w:tcW w:w="12996" w:type="dxa"/>
            <w:shd w:val="clear" w:color="auto" w:fill="FFC000"/>
          </w:tcPr>
          <w:p w:rsidR="00AA09FB" w:rsidRPr="00E909D7" w:rsidRDefault="00AA09FB" w:rsidP="0008564B">
            <w:pPr>
              <w:pStyle w:val="NoSpacing"/>
              <w:jc w:val="center"/>
              <w:rPr>
                <w:rFonts w:ascii="Times New Roman" w:hAnsi="Times New Roman" w:cs="Times New Roman"/>
                <w:b/>
                <w:sz w:val="24"/>
                <w:szCs w:val="24"/>
              </w:rPr>
            </w:pPr>
            <w:r w:rsidRPr="00E909D7">
              <w:rPr>
                <w:rFonts w:ascii="Times New Roman" w:hAnsi="Times New Roman" w:cs="Times New Roman"/>
                <w:b/>
                <w:sz w:val="24"/>
                <w:szCs w:val="24"/>
              </w:rPr>
              <w:t>Julio-Claudian dynasty (27 BC – AD 68)</w:t>
            </w:r>
          </w:p>
        </w:tc>
      </w:tr>
      <w:tr w:rsidR="00AA09FB" w:rsidRPr="00AA09FB" w:rsidTr="00AA09FB">
        <w:tc>
          <w:tcPr>
            <w:tcW w:w="12996" w:type="dxa"/>
          </w:tcPr>
          <w:tbl>
            <w:tblPr>
              <w:tblW w:w="1248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722"/>
              <w:gridCol w:w="1891"/>
              <w:gridCol w:w="549"/>
              <w:gridCol w:w="2083"/>
              <w:gridCol w:w="472"/>
              <w:gridCol w:w="1608"/>
              <w:gridCol w:w="1623"/>
              <w:gridCol w:w="2540"/>
            </w:tblGrid>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Portrait</w:t>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Name</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Tenure</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Life details &amp; notes</w:t>
                  </w:r>
                </w:p>
              </w:tc>
              <w:tc>
                <w:tcPr>
                  <w:tcW w:w="101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Emperor (spouse)</w:t>
                  </w:r>
                </w:p>
              </w:tc>
            </w:tr>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08564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drawing>
                      <wp:inline distT="0" distB="0" distL="0" distR="0" wp14:anchorId="307B94D1" wp14:editId="42B7BA4E">
                        <wp:extent cx="97155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1550" cy="1447800"/>
                                </a:xfrm>
                                <a:prstGeom prst="rect">
                                  <a:avLst/>
                                </a:prstGeom>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Livia Drusilla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16 January 27 BC – 19 August AD 14</w:t>
                  </w:r>
                  <w:r w:rsidRPr="00657D8A">
                    <w:rPr>
                      <w:rFonts w:ascii="Times New Roman" w:hAnsi="Times New Roman" w:cs="Times New Roman"/>
                      <w:sz w:val="24"/>
                      <w:szCs w:val="24"/>
                    </w:rPr>
                    <w:br/>
                    <w:t>(40 years, 7 months and 3 days)</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30 January 59 BC – AD 29</w:t>
                  </w:r>
                  <w:r w:rsidRPr="00657D8A">
                    <w:rPr>
                      <w:rFonts w:ascii="Times New Roman" w:hAnsi="Times New Roman" w:cs="Times New Roman"/>
                      <w:sz w:val="24"/>
                      <w:szCs w:val="24"/>
                    </w:rPr>
                    <w:br/>
                    <w:t>(aged 87)</w:t>
                  </w:r>
                </w:p>
                <w:p w:rsidR="00AA09FB" w:rsidRPr="00657D8A" w:rsidRDefault="003B7F63" w:rsidP="00657D8A">
                  <w:pPr>
                    <w:pStyle w:val="NoSpacing"/>
                    <w:rPr>
                      <w:rFonts w:ascii="Times New Roman" w:hAnsi="Times New Roman" w:cs="Times New Roman"/>
                      <w:sz w:val="24"/>
                      <w:szCs w:val="24"/>
                    </w:rPr>
                  </w:pPr>
                  <w:r>
                    <w:rPr>
                      <w:rFonts w:ascii="Times New Roman" w:hAnsi="Times New Roman" w:cs="Times New Roman"/>
                      <w:sz w:val="24"/>
                      <w:szCs w:val="24"/>
                    </w:rPr>
                    <w:pict>
                      <v:rect id="_x0000_i1025" style="width:0;height:.75pt" o:hralign="center" o:hrstd="t" o:hr="t" fillcolor="#a0a0a0" stroked="f"/>
                    </w:pict>
                  </w:r>
                </w:p>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Marcus Livius Drusus Claudianus; married Tiberius Claudius Nero in 43 BC and then Octavian on 17 January 38 BC. Known as "Julia Augusta" after his death; deified by Claudius on 17 January AD 42. The longest-reigning empress</w:t>
                  </w:r>
                </w:p>
              </w:tc>
              <w:tc>
                <w:tcPr>
                  <w:tcW w:w="101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Octavian Augustus</w:t>
                  </w:r>
                  <w:r w:rsidRPr="00657D8A">
                    <w:rPr>
                      <w:rFonts w:ascii="Times New Roman" w:hAnsi="Times New Roman" w:cs="Times New Roman"/>
                      <w:sz w:val="24"/>
                      <w:szCs w:val="24"/>
                    </w:rPr>
                    <w:br/>
                    <w:t>(r. 27 BC – AD 14)</w:t>
                  </w:r>
                </w:p>
              </w:tc>
            </w:tr>
            <w:tr w:rsidR="00E909D7" w:rsidRPr="00AA09FB" w:rsidTr="00B962E2">
              <w:tc>
                <w:tcPr>
                  <w:tcW w:w="2500" w:type="pct"/>
                  <w:gridSpan w:val="4"/>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E909D7" w:rsidRPr="00AA09FB" w:rsidRDefault="00E909D7"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2A145057" wp14:editId="1D1D5CB6">
                        <wp:extent cx="2857500" cy="1371600"/>
                        <wp:effectExtent l="0" t="0" r="0" b="0"/>
                        <wp:docPr id="20" name="Picture 20" descr="https://upload.wikimedia.org/wikipedia/commons/thumb/7/73/Dupondius-Livia-RIC_0043v.jpg/300px-Dupondius-Livia-RIC_004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3/Dupondius-Livia-RIC_0043v.jpg/300px-Dupondius-Livia-RIC_0043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tc>
              <w:tc>
                <w:tcPr>
                  <w:tcW w:w="2500" w:type="pct"/>
                  <w:gridSpan w:val="4"/>
                  <w:tcBorders>
                    <w:top w:val="single" w:sz="6" w:space="0" w:color="A2A9B1"/>
                    <w:left w:val="single" w:sz="6" w:space="0" w:color="A2A9B1"/>
                    <w:bottom w:val="single" w:sz="6" w:space="0" w:color="A2A9B1"/>
                    <w:right w:val="single" w:sz="6" w:space="0" w:color="A2A9B1"/>
                  </w:tcBorders>
                  <w:shd w:val="clear" w:color="auto" w:fill="00B0F0"/>
                  <w:vAlign w:val="center"/>
                </w:tcPr>
                <w:p w:rsidR="00E909D7" w:rsidRPr="00AA09FB" w:rsidRDefault="00E909D7" w:rsidP="00AA09FB">
                  <w:pPr>
                    <w:spacing w:before="48" w:after="48" w:line="240" w:lineRule="auto"/>
                    <w:jc w:val="center"/>
                    <w:rPr>
                      <w:rFonts w:ascii="Arial" w:eastAsia="Times New Roman" w:hAnsi="Arial" w:cs="Arial"/>
                      <w:color w:val="3366CC"/>
                      <w:sz w:val="21"/>
                      <w:szCs w:val="21"/>
                      <w:u w:val="single"/>
                    </w:rPr>
                  </w:pPr>
                </w:p>
              </w:tc>
            </w:tr>
            <w:tr w:rsidR="008A4F0D" w:rsidRPr="00BA5156" w:rsidTr="00657D8A">
              <w:tc>
                <w:tcPr>
                  <w:tcW w:w="5000" w:type="pct"/>
                  <w:gridSpan w:val="8"/>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8A4F0D" w:rsidRPr="00BA5156" w:rsidRDefault="00BA5156" w:rsidP="00BA5156">
                  <w:pPr>
                    <w:pStyle w:val="NoSpacing"/>
                    <w:jc w:val="center"/>
                    <w:rPr>
                      <w:rFonts w:ascii="Times New Roman" w:hAnsi="Times New Roman" w:cs="Times New Roman"/>
                      <w:b/>
                      <w:sz w:val="24"/>
                      <w:szCs w:val="24"/>
                    </w:rPr>
                  </w:pPr>
                  <w:r w:rsidRPr="00BA5156">
                    <w:rPr>
                      <w:rFonts w:ascii="Times New Roman" w:hAnsi="Times New Roman" w:cs="Times New Roman"/>
                      <w:b/>
                      <w:sz w:val="24"/>
                      <w:szCs w:val="24"/>
                    </w:rPr>
                    <w:t>Caligula and His Sisters</w:t>
                  </w:r>
                </w:p>
              </w:tc>
            </w:tr>
            <w:tr w:rsidR="00BA5156" w:rsidRPr="00BA5156" w:rsidTr="0024110E">
              <w:tc>
                <w:tcPr>
                  <w:tcW w:w="1666" w:type="pct"/>
                  <w:gridSpan w:val="3"/>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BA5156" w:rsidRPr="00BA5156" w:rsidRDefault="00BA5156" w:rsidP="00BA5156">
                  <w:pPr>
                    <w:pStyle w:val="NoSpacing"/>
                    <w:jc w:val="center"/>
                    <w:rPr>
                      <w:rFonts w:ascii="Times New Roman" w:hAnsi="Times New Roman" w:cs="Times New Roman"/>
                      <w:b/>
                      <w:sz w:val="24"/>
                      <w:szCs w:val="24"/>
                    </w:rPr>
                  </w:pPr>
                  <w:r>
                    <w:rPr>
                      <w:noProof/>
                    </w:rPr>
                    <w:drawing>
                      <wp:inline distT="0" distB="0" distL="0" distR="0" wp14:anchorId="2CF74AC4" wp14:editId="25FC1E7E">
                        <wp:extent cx="952500" cy="914400"/>
                        <wp:effectExtent l="0" t="0" r="0" b="0"/>
                        <wp:docPr id="9" name="Picture 2" descr="https://upload.wikimedia.org/wikipedia/commons/thumb/d/d3/Livia_Orestilla.jpg/100px-Livia_Ores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3/Livia_Orestilla.jpg/100px-Livia_Orestil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c>
                <w:tcPr>
                  <w:tcW w:w="1667" w:type="pct"/>
                  <w:gridSpan w:val="3"/>
                  <w:tcBorders>
                    <w:top w:val="single" w:sz="6" w:space="0" w:color="A2A9B1"/>
                    <w:left w:val="single" w:sz="6" w:space="0" w:color="A2A9B1"/>
                    <w:bottom w:val="single" w:sz="6" w:space="0" w:color="A2A9B1"/>
                    <w:right w:val="single" w:sz="6" w:space="0" w:color="A2A9B1"/>
                  </w:tcBorders>
                  <w:shd w:val="clear" w:color="auto" w:fill="00B0F0"/>
                  <w:vAlign w:val="center"/>
                </w:tcPr>
                <w:p w:rsidR="00BA5156" w:rsidRPr="00BA5156" w:rsidRDefault="00BA5156" w:rsidP="00BA5156">
                  <w:pPr>
                    <w:pStyle w:val="NoSpacing"/>
                    <w:jc w:val="center"/>
                    <w:rPr>
                      <w:rFonts w:ascii="Times New Roman" w:hAnsi="Times New Roman" w:cs="Times New Roman"/>
                      <w:b/>
                      <w:sz w:val="24"/>
                      <w:szCs w:val="24"/>
                    </w:rPr>
                  </w:pPr>
                  <w:r>
                    <w:rPr>
                      <w:noProof/>
                    </w:rPr>
                    <w:drawing>
                      <wp:inline distT="0" distB="0" distL="0" distR="0" wp14:anchorId="5A7CD7B3" wp14:editId="026BD715">
                        <wp:extent cx="952500" cy="971550"/>
                        <wp:effectExtent l="0" t="0" r="0" b="0"/>
                        <wp:docPr id="11" name="Picture 4" descr="https://upload.wikimedia.org/wikipedia/commons/thumb/4/42/Lollia_Paulina.jpg/100px-Lollia_Pa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2/Lollia_Paulina.jpg/100px-Lollia_Pauli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c>
              <w:tc>
                <w:tcPr>
                  <w:tcW w:w="1667" w:type="pct"/>
                  <w:gridSpan w:val="2"/>
                  <w:tcBorders>
                    <w:top w:val="single" w:sz="6" w:space="0" w:color="A2A9B1"/>
                    <w:left w:val="single" w:sz="6" w:space="0" w:color="A2A9B1"/>
                    <w:bottom w:val="single" w:sz="6" w:space="0" w:color="A2A9B1"/>
                    <w:right w:val="single" w:sz="6" w:space="0" w:color="A2A9B1"/>
                  </w:tcBorders>
                  <w:shd w:val="clear" w:color="auto" w:fill="00B0F0"/>
                  <w:vAlign w:val="center"/>
                </w:tcPr>
                <w:p w:rsidR="00BA5156" w:rsidRPr="00BA5156" w:rsidRDefault="00BA5156" w:rsidP="00BA5156">
                  <w:pPr>
                    <w:pStyle w:val="NoSpacing"/>
                    <w:jc w:val="center"/>
                    <w:rPr>
                      <w:rFonts w:ascii="Times New Roman" w:hAnsi="Times New Roman" w:cs="Times New Roman"/>
                      <w:b/>
                      <w:sz w:val="24"/>
                      <w:szCs w:val="24"/>
                    </w:rPr>
                  </w:pPr>
                  <w:r>
                    <w:rPr>
                      <w:noProof/>
                    </w:rPr>
                    <w:drawing>
                      <wp:inline distT="0" distB="0" distL="0" distR="0" wp14:anchorId="57EB432D" wp14:editId="777CED03">
                        <wp:extent cx="952500" cy="981075"/>
                        <wp:effectExtent l="0" t="0" r="0" b="9525"/>
                        <wp:docPr id="13" name="Picture 6" descr="https://upload.wikimedia.org/wikipedia/commons/thumb/8/8a/Milonia_Caesonia.jpg/100px-Milonia_Cae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8/8a/Milonia_Caesonia.jpg/100px-Milonia_Caeson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inline>
                    </w:drawing>
                  </w:r>
                </w:p>
              </w:tc>
            </w:tr>
            <w:tr w:rsidR="00BA5156" w:rsidRPr="00BA5156" w:rsidTr="0024110E">
              <w:tc>
                <w:tcPr>
                  <w:tcW w:w="2500" w:type="pct"/>
                  <w:gridSpan w:val="4"/>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BA5156" w:rsidRDefault="00BA5156" w:rsidP="00BA5156">
                  <w:pPr>
                    <w:pStyle w:val="NoSpacing"/>
                    <w:jc w:val="center"/>
                    <w:rPr>
                      <w:noProof/>
                    </w:rPr>
                  </w:pPr>
                  <w:r>
                    <w:rPr>
                      <w:noProof/>
                    </w:rPr>
                    <w:lastRenderedPageBreak/>
                    <w:drawing>
                      <wp:inline distT="0" distB="0" distL="0" distR="0" wp14:anchorId="7D8BDE01" wp14:editId="79D0B928">
                        <wp:extent cx="3009900" cy="1440990"/>
                        <wp:effectExtent l="0" t="0" r="0" b="6985"/>
                        <wp:docPr id="16" name="Picture 2" descr="https://tellmeaboutcoins.files.wordpress.com/2021/04/sisters.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llmeaboutcoins.files.wordpress.com/2021/04/sisters.jpg?w=8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9934" cy="1464944"/>
                                </a:xfrm>
                                <a:prstGeom prst="rect">
                                  <a:avLst/>
                                </a:prstGeom>
                                <a:noFill/>
                                <a:ln>
                                  <a:noFill/>
                                </a:ln>
                              </pic:spPr>
                            </pic:pic>
                          </a:graphicData>
                        </a:graphic>
                      </wp:inline>
                    </w:drawing>
                  </w:r>
                </w:p>
              </w:tc>
              <w:tc>
                <w:tcPr>
                  <w:tcW w:w="2500" w:type="pct"/>
                  <w:gridSpan w:val="4"/>
                  <w:tcBorders>
                    <w:top w:val="single" w:sz="6" w:space="0" w:color="A2A9B1"/>
                    <w:left w:val="single" w:sz="6" w:space="0" w:color="A2A9B1"/>
                    <w:bottom w:val="single" w:sz="6" w:space="0" w:color="A2A9B1"/>
                    <w:right w:val="single" w:sz="6" w:space="0" w:color="A2A9B1"/>
                  </w:tcBorders>
                  <w:shd w:val="clear" w:color="auto" w:fill="00B0F0"/>
                  <w:vAlign w:val="center"/>
                </w:tcPr>
                <w:p w:rsidR="00BA5156" w:rsidRDefault="00BA5156" w:rsidP="00BA5156">
                  <w:pPr>
                    <w:pStyle w:val="NoSpacing"/>
                    <w:jc w:val="center"/>
                    <w:rPr>
                      <w:noProof/>
                    </w:rPr>
                  </w:pPr>
                  <w:r>
                    <w:rPr>
                      <w:noProof/>
                    </w:rPr>
                    <w:drawing>
                      <wp:inline distT="0" distB="0" distL="0" distR="0" wp14:anchorId="203C0420" wp14:editId="39770622">
                        <wp:extent cx="3048000" cy="1504950"/>
                        <wp:effectExtent l="0" t="0" r="0" b="0"/>
                        <wp:docPr id="18" name="Picture 4" descr="Roma Numismatics Limited - The truth of Caligula's relationship with his  sisters, and with Drusilla in particular as his favourite of the three, may  never be accurately discerned from the surviving histo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ma Numismatics Limited - The truth of Caligula's relationship with his  sisters, and with Drusilla in particular as his favourite of the three, may  never be accurately discerned from the surviving historic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p>
              </w:tc>
            </w:tr>
            <w:tr w:rsidR="00AA09FB"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noProof/>
                      <w:sz w:val="24"/>
                      <w:szCs w:val="24"/>
                    </w:rPr>
                    <w:drawing>
                      <wp:inline distT="0" distB="0" distL="0" distR="0" wp14:anchorId="2A2924CE" wp14:editId="0775C004">
                        <wp:extent cx="952500" cy="1295400"/>
                        <wp:effectExtent l="0" t="0" r="0" b="0"/>
                        <wp:docPr id="2" name="Picture 2" descr="https://upload.wikimedia.org/wikipedia/commons/thumb/5/54/Orestilla%2C_wife_of_Caligula.png/100px-Orestilla%2C_wife_of_Calig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4/Orestilla%2C_wife_of_Caligula.png/100px-Orestilla%2C_wife_of_Caligula.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  </w:t>
                  </w:r>
                  <w:r w:rsidRPr="00657D8A">
                    <w:rPr>
                      <w:rFonts w:ascii="Times New Roman" w:hAnsi="Times New Roman" w:cs="Times New Roman"/>
                      <w:sz w:val="24"/>
                      <w:szCs w:val="24"/>
                    </w:rPr>
                    <w:t>Orestilla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c. AD 37</w:t>
                  </w:r>
                  <w:r w:rsidRPr="00657D8A">
                    <w:rPr>
                      <w:rFonts w:ascii="Times New Roman" w:hAnsi="Times New Roman" w:cs="Times New Roman"/>
                      <w:color w:val="202122"/>
                      <w:sz w:val="24"/>
                      <w:szCs w:val="24"/>
                    </w:rPr>
                    <w:br/>
                    <w:t xml:space="preserve">  (very briefly) </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Second wife of Caligula; forced to marry him immediately after her marriage to </w:t>
                  </w:r>
                  <w:r w:rsidRPr="00657D8A">
                    <w:rPr>
                      <w:rFonts w:ascii="Times New Roman" w:hAnsi="Times New Roman" w:cs="Times New Roman"/>
                      <w:sz w:val="24"/>
                      <w:szCs w:val="24"/>
                    </w:rPr>
                    <w:t>Gaius Calpurnius Piso</w:t>
                  </w:r>
                  <w:r w:rsidRPr="00657D8A">
                    <w:rPr>
                      <w:rFonts w:ascii="Times New Roman" w:hAnsi="Times New Roman" w:cs="Times New Roman"/>
                      <w:color w:val="202122"/>
                      <w:sz w:val="24"/>
                      <w:szCs w:val="24"/>
                    </w:rPr>
                    <w:t>. After the divorce they were both exiled for alleged </w:t>
                  </w:r>
                  <w:r w:rsidRPr="00657D8A">
                    <w:rPr>
                      <w:rFonts w:ascii="Times New Roman" w:hAnsi="Times New Roman" w:cs="Times New Roman"/>
                      <w:sz w:val="24"/>
                      <w:szCs w:val="24"/>
                    </w:rPr>
                    <w:t>adultery</w:t>
                  </w:r>
                  <w:r w:rsidRPr="00657D8A">
                    <w:rPr>
                      <w:rFonts w:ascii="Times New Roman" w:hAnsi="Times New Roman" w:cs="Times New Roman"/>
                      <w:color w:val="202122"/>
                      <w:sz w:val="24"/>
                      <w:szCs w:val="24"/>
                    </w:rPr>
                    <w:t>. Probably the shortest-reigning empress.</w:t>
                  </w:r>
                </w:p>
              </w:tc>
              <w:tc>
                <w:tcPr>
                  <w:tcW w:w="1017"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sz w:val="24"/>
                      <w:szCs w:val="24"/>
                    </w:rPr>
                    <w:t>Caligula</w:t>
                  </w:r>
                  <w:r w:rsidRPr="00657D8A">
                    <w:rPr>
                      <w:rFonts w:ascii="Times New Roman" w:hAnsi="Times New Roman" w:cs="Times New Roman"/>
                      <w:color w:val="202122"/>
                      <w:sz w:val="24"/>
                      <w:szCs w:val="24"/>
                    </w:rPr>
                    <w:br/>
                    <w:t>(r. 37–41)</w:t>
                  </w:r>
                </w:p>
              </w:tc>
            </w:tr>
            <w:tr w:rsidR="00AA09FB"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noProof/>
                      <w:sz w:val="24"/>
                      <w:szCs w:val="24"/>
                    </w:rPr>
                    <w:drawing>
                      <wp:inline distT="0" distB="0" distL="0" distR="0" wp14:anchorId="4B541060" wp14:editId="7305122E">
                        <wp:extent cx="952500" cy="1304925"/>
                        <wp:effectExtent l="0" t="0" r="0" b="9525"/>
                        <wp:docPr id="3" name="Picture 3" descr="https://upload.wikimedia.org/wikipedia/commons/thumb/0/03/Paulina%2C_wife_of_Caligula.png/100px-Paulina%2C_wife_of_Calig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3/Paulina%2C_wife_of_Caligula.png/100px-Paulina%2C_wife_of_Caligula.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1304925"/>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sz w:val="24"/>
                      <w:szCs w:val="24"/>
                    </w:rPr>
                    <w:t>Lollia Paulina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c. AD 38</w:t>
                  </w:r>
                  <w:r w:rsidRPr="00657D8A">
                    <w:rPr>
                      <w:rFonts w:ascii="Times New Roman" w:hAnsi="Times New Roman" w:cs="Times New Roman"/>
                      <w:color w:val="202122"/>
                      <w:sz w:val="24"/>
                      <w:szCs w:val="24"/>
                    </w:rPr>
                    <w:br/>
                    <w:t xml:space="preserve">  (a few months) </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Daughter of </w:t>
                  </w:r>
                  <w:hyperlink r:id="rId18" w:tooltip="Marcus Lollius (son of consul)" w:history="1">
                    <w:r w:rsidRPr="00657D8A">
                      <w:rPr>
                        <w:rFonts w:ascii="Times New Roman" w:hAnsi="Times New Roman" w:cs="Times New Roman"/>
                        <w:sz w:val="24"/>
                        <w:szCs w:val="24"/>
                      </w:rPr>
                      <w:t>Marcus Lollius</w:t>
                    </w:r>
                  </w:hyperlink>
                  <w:r w:rsidRPr="00657D8A">
                    <w:rPr>
                      <w:rFonts w:ascii="Times New Roman" w:hAnsi="Times New Roman" w:cs="Times New Roman"/>
                      <w:color w:val="202122"/>
                      <w:sz w:val="24"/>
                      <w:szCs w:val="24"/>
                    </w:rPr>
                    <w:t>, originally married to </w:t>
                  </w:r>
                  <w:r w:rsidRPr="00657D8A">
                    <w:rPr>
                      <w:rFonts w:ascii="Times New Roman" w:hAnsi="Times New Roman" w:cs="Times New Roman"/>
                      <w:sz w:val="24"/>
                      <w:szCs w:val="24"/>
                    </w:rPr>
                    <w:t>Publius Memmius Regulus</w:t>
                  </w:r>
                  <w:r w:rsidRPr="00657D8A">
                    <w:rPr>
                      <w:rFonts w:ascii="Times New Roman" w:hAnsi="Times New Roman" w:cs="Times New Roman"/>
                      <w:color w:val="202122"/>
                      <w:sz w:val="24"/>
                      <w:szCs w:val="24"/>
                    </w:rPr>
                    <w:t>. Forced to commit suicide</w:t>
                  </w:r>
                </w:p>
              </w:tc>
              <w:tc>
                <w:tcPr>
                  <w:tcW w:w="1017"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657D8A" w:rsidRDefault="00AA09FB" w:rsidP="00657D8A">
                  <w:pPr>
                    <w:pStyle w:val="NoSpacing"/>
                    <w:rPr>
                      <w:rFonts w:ascii="Times New Roman" w:hAnsi="Times New Roman" w:cs="Times New Roman"/>
                      <w:color w:val="202122"/>
                      <w:sz w:val="24"/>
                      <w:szCs w:val="24"/>
                    </w:rPr>
                  </w:pPr>
                </w:p>
              </w:tc>
            </w:tr>
            <w:tr w:rsidR="00AA09FB"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noProof/>
                      <w:sz w:val="24"/>
                      <w:szCs w:val="24"/>
                    </w:rPr>
                    <w:drawing>
                      <wp:inline distT="0" distB="0" distL="0" distR="0" wp14:anchorId="249770B7" wp14:editId="60CBD5A6">
                        <wp:extent cx="952500" cy="1066800"/>
                        <wp:effectExtent l="0" t="0" r="0" b="0"/>
                        <wp:docPr id="4" name="Picture 4" descr="https://upload.wikimedia.org/wikipedia/commons/thumb/b/b0/Caesaraea_Paneas._Caesonia.jpg/100px-Caesaraea_Paneas._Cae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0/Caesaraea_Paneas._Caesonia.jpg/100px-Caesaraea_Paneas._Caesonia.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1066800"/>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sz w:val="24"/>
                      <w:szCs w:val="24"/>
                    </w:rPr>
                    <w:t>Milonia Caesonia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Summer 39 – 24 January 41</w:t>
                  </w:r>
                  <w:r w:rsidRPr="00657D8A">
                    <w:rPr>
                      <w:rFonts w:ascii="Times New Roman" w:hAnsi="Times New Roman" w:cs="Times New Roman"/>
                      <w:color w:val="202122"/>
                      <w:sz w:val="24"/>
                      <w:szCs w:val="24"/>
                    </w:rPr>
                    <w:br/>
                    <w:t>(about 1 year and a half)</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color w:val="202122"/>
                      <w:sz w:val="24"/>
                      <w:szCs w:val="24"/>
                    </w:rPr>
                  </w:pPr>
                  <w:r w:rsidRPr="00657D8A">
                    <w:rPr>
                      <w:rFonts w:ascii="Times New Roman" w:hAnsi="Times New Roman" w:cs="Times New Roman"/>
                      <w:color w:val="202122"/>
                      <w:sz w:val="24"/>
                      <w:szCs w:val="24"/>
                    </w:rPr>
                    <w:t>Born on 3 June of an unknown date, married to another man before becoming Caligula's mistress. Murdered alongside Caligula and their daughter </w:t>
                  </w:r>
                  <w:r w:rsidRPr="00657D8A">
                    <w:rPr>
                      <w:rFonts w:ascii="Times New Roman" w:hAnsi="Times New Roman" w:cs="Times New Roman"/>
                      <w:sz w:val="24"/>
                      <w:szCs w:val="24"/>
                    </w:rPr>
                    <w:t>Julia Drusilla</w:t>
                  </w:r>
                </w:p>
              </w:tc>
              <w:tc>
                <w:tcPr>
                  <w:tcW w:w="1017"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657D8A" w:rsidRDefault="00AA09FB" w:rsidP="00657D8A">
                  <w:pPr>
                    <w:pStyle w:val="NoSpacing"/>
                    <w:rPr>
                      <w:rFonts w:ascii="Times New Roman" w:hAnsi="Times New Roman" w:cs="Times New Roman"/>
                      <w:color w:val="202122"/>
                      <w:sz w:val="24"/>
                      <w:szCs w:val="24"/>
                    </w:rPr>
                  </w:pPr>
                </w:p>
              </w:tc>
            </w:tr>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lastRenderedPageBreak/>
                    <w:drawing>
                      <wp:inline distT="0" distB="0" distL="0" distR="0" wp14:anchorId="06D031DA" wp14:editId="7C1524ED">
                        <wp:extent cx="952500" cy="1228725"/>
                        <wp:effectExtent l="0" t="0" r="0" b="9525"/>
                        <wp:docPr id="5" name="Picture 5" descr="https://upload.wikimedia.org/wikipedia/commons/thumb/8/84/Messalinaandbritannicus_detail.jpg/100px-Messalinaandbritannicus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4/Messalinaandbritannicus_detail.jpg/100px-Messalinaandbritannicus_detail.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Valeria Messalina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24 January 41 – AD 48</w:t>
                  </w:r>
                  <w:r w:rsidRPr="00657D8A">
                    <w:rPr>
                      <w:rFonts w:ascii="Times New Roman" w:hAnsi="Times New Roman" w:cs="Times New Roman"/>
                      <w:sz w:val="24"/>
                      <w:szCs w:val="24"/>
                    </w:rPr>
                    <w:br/>
                    <w:t>(7 years)</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Marcus Valerius Messalla. Executed after having an affair with Gaius Silius; suffered </w:t>
                  </w:r>
                  <w:r w:rsidRPr="00657D8A">
                    <w:rPr>
                      <w:rFonts w:ascii="Times New Roman" w:hAnsi="Times New Roman" w:cs="Times New Roman"/>
                      <w:i/>
                      <w:iCs/>
                      <w:sz w:val="24"/>
                      <w:szCs w:val="24"/>
                    </w:rPr>
                    <w:t>damnatio memoriae</w:t>
                  </w:r>
                  <w:r w:rsidRPr="00657D8A">
                    <w:rPr>
                      <w:rFonts w:ascii="Times New Roman" w:hAnsi="Times New Roman" w:cs="Times New Roman"/>
                      <w:sz w:val="24"/>
                      <w:szCs w:val="24"/>
                    </w:rPr>
                    <w:t>.</w:t>
                  </w:r>
                </w:p>
              </w:tc>
              <w:tc>
                <w:tcPr>
                  <w:tcW w:w="1017"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Claudius</w:t>
                  </w:r>
                  <w:r w:rsidRPr="00657D8A">
                    <w:rPr>
                      <w:rFonts w:ascii="Times New Roman" w:hAnsi="Times New Roman" w:cs="Times New Roman"/>
                      <w:sz w:val="24"/>
                      <w:szCs w:val="24"/>
                    </w:rPr>
                    <w:br/>
                    <w:t>(r. 41–54)</w:t>
                  </w:r>
                </w:p>
              </w:tc>
            </w:tr>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drawing>
                      <wp:inline distT="0" distB="0" distL="0" distR="0" wp14:anchorId="523682CB" wp14:editId="104498C4">
                        <wp:extent cx="952500" cy="1228725"/>
                        <wp:effectExtent l="0" t="0" r="0" b="9525"/>
                        <wp:docPr id="6" name="Picture 6" descr="https://upload.wikimedia.org/wikipedia/commons/thumb/d/db/Rome_Agrippina_Minor.jpg/100px-Rome_Agrippina_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d/db/Rome_Agrippina_Minor.jpg/100px-Rome_Agrippina_Minor.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Agrippina the Younger</w:t>
                  </w:r>
                  <w:r w:rsidRPr="00657D8A">
                    <w:rPr>
                      <w:rFonts w:ascii="Times New Roman" w:hAnsi="Times New Roman" w:cs="Times New Roman"/>
                      <w:sz w:val="24"/>
                      <w:szCs w:val="24"/>
                    </w:rPr>
                    <w:br/>
                  </w:r>
                  <w:r w:rsidRPr="00657D8A">
                    <w:rPr>
                      <w:rFonts w:ascii="Times New Roman" w:hAnsi="Times New Roman" w:cs="Times New Roman"/>
                      <w:i/>
                      <w:iCs/>
                      <w:sz w:val="24"/>
                      <w:szCs w:val="24"/>
                    </w:rPr>
                    <w:t>Julia Agrippina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1 January 49 – 13 October 54</w:t>
                  </w:r>
                  <w:r w:rsidRPr="00657D8A">
                    <w:rPr>
                      <w:rFonts w:ascii="Times New Roman" w:hAnsi="Times New Roman" w:cs="Times New Roman"/>
                      <w:sz w:val="24"/>
                      <w:szCs w:val="24"/>
                    </w:rPr>
                    <w:br/>
                    <w:t>(5 years, 9 months and 12 days)</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6 November 15 – 23 March 59</w:t>
                  </w:r>
                  <w:r w:rsidRPr="00657D8A">
                    <w:rPr>
                      <w:rFonts w:ascii="Times New Roman" w:hAnsi="Times New Roman" w:cs="Times New Roman"/>
                      <w:sz w:val="24"/>
                      <w:szCs w:val="24"/>
                    </w:rPr>
                    <w:br/>
                    <w:t>(aged 43)</w:t>
                  </w:r>
                </w:p>
                <w:p w:rsidR="00AA09FB" w:rsidRPr="00657D8A" w:rsidRDefault="003B7F63" w:rsidP="00657D8A">
                  <w:pPr>
                    <w:pStyle w:val="NoSpacing"/>
                    <w:rPr>
                      <w:rFonts w:ascii="Times New Roman" w:hAnsi="Times New Roman" w:cs="Times New Roman"/>
                      <w:sz w:val="24"/>
                      <w:szCs w:val="24"/>
                    </w:rPr>
                  </w:pPr>
                  <w:r>
                    <w:rPr>
                      <w:rFonts w:ascii="Times New Roman" w:hAnsi="Times New Roman" w:cs="Times New Roman"/>
                      <w:sz w:val="24"/>
                      <w:szCs w:val="24"/>
                    </w:rPr>
                    <w:pict>
                      <v:rect id="_x0000_i1026" style="width:0;height:.75pt" o:hralign="center" o:hrstd="t" o:hr="t" fillcolor="#a0a0a0" stroked="f"/>
                    </w:pict>
                  </w:r>
                </w:p>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Germanicus Julius Caesar and mother of Nero, named </w:t>
                  </w:r>
                  <w:r w:rsidRPr="00657D8A">
                    <w:rPr>
                      <w:rFonts w:ascii="Times New Roman" w:hAnsi="Times New Roman" w:cs="Times New Roman"/>
                      <w:i/>
                      <w:iCs/>
                      <w:sz w:val="24"/>
                      <w:szCs w:val="24"/>
                    </w:rPr>
                    <w:t>augusta</w:t>
                  </w:r>
                  <w:r w:rsidRPr="00657D8A">
                    <w:rPr>
                      <w:rFonts w:ascii="Times New Roman" w:hAnsi="Times New Roman" w:cs="Times New Roman"/>
                      <w:sz w:val="24"/>
                      <w:szCs w:val="24"/>
                    </w:rPr>
                    <w:t> in AD 50. Killed in unclear circumstances</w:t>
                  </w:r>
                </w:p>
              </w:tc>
              <w:tc>
                <w:tcPr>
                  <w:tcW w:w="1017"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657D8A" w:rsidRDefault="00AA09FB" w:rsidP="00657D8A">
                  <w:pPr>
                    <w:pStyle w:val="NoSpacing"/>
                    <w:rPr>
                      <w:rFonts w:ascii="Times New Roman" w:hAnsi="Times New Roman" w:cs="Times New Roman"/>
                      <w:sz w:val="24"/>
                      <w:szCs w:val="24"/>
                    </w:rPr>
                  </w:pPr>
                </w:p>
              </w:tc>
            </w:tr>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drawing>
                      <wp:inline distT="0" distB="0" distL="0" distR="0" wp14:anchorId="32A543B6" wp14:editId="092372EA">
                        <wp:extent cx="952500" cy="1190625"/>
                        <wp:effectExtent l="0" t="0" r="0" b="9525"/>
                        <wp:docPr id="8" name="Picture 8" descr="https://upload.wikimedia.org/wikipedia/commons/thumb/6/67/Ritratto_di_claudia_ottavia%2C_da_roma%2C_via_varese.JPG/100px-Ritratto_di_claudia_ottavia%2C_da_roma%2C_via_va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7/Ritratto_di_claudia_ottavia%2C_da_roma%2C_via_varese.JPG/100px-Ritratto_di_claudia_ottavia%2C_da_roma%2C_via_varese.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Claudia Octavia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13 October 54 – AD 62</w:t>
                  </w:r>
                  <w:r w:rsidRPr="00657D8A">
                    <w:rPr>
                      <w:rFonts w:ascii="Times New Roman" w:hAnsi="Times New Roman" w:cs="Times New Roman"/>
                      <w:sz w:val="24"/>
                      <w:szCs w:val="24"/>
                    </w:rPr>
                    <w:br/>
                    <w:t>(7 years and a few months)</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39/40 AD – 9 June 62</w:t>
                  </w:r>
                  <w:r w:rsidRPr="00657D8A">
                    <w:rPr>
                      <w:rFonts w:ascii="Times New Roman" w:hAnsi="Times New Roman" w:cs="Times New Roman"/>
                      <w:sz w:val="24"/>
                      <w:szCs w:val="24"/>
                    </w:rPr>
                    <w:br/>
                    <w:t>(aged 22–23)</w:t>
                  </w:r>
                </w:p>
                <w:p w:rsidR="00AA09FB" w:rsidRPr="00657D8A" w:rsidRDefault="003B7F63" w:rsidP="00657D8A">
                  <w:pPr>
                    <w:pStyle w:val="NoSpacing"/>
                    <w:rPr>
                      <w:rFonts w:ascii="Times New Roman" w:hAnsi="Times New Roman" w:cs="Times New Roman"/>
                      <w:sz w:val="24"/>
                      <w:szCs w:val="24"/>
                    </w:rPr>
                  </w:pPr>
                  <w:r>
                    <w:rPr>
                      <w:rFonts w:ascii="Times New Roman" w:hAnsi="Times New Roman" w:cs="Times New Roman"/>
                      <w:sz w:val="24"/>
                      <w:szCs w:val="24"/>
                    </w:rPr>
                    <w:pict>
                      <v:rect id="_x0000_i1027" style="width:0;height:.75pt" o:hralign="center" o:hrstd="t" o:hr="t" fillcolor="#a0a0a0" stroked="f"/>
                    </w:pict>
                  </w:r>
                </w:p>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Claudius and Valeria Messalina. Exiled and later executed.</w:t>
                  </w:r>
                </w:p>
              </w:tc>
              <w:tc>
                <w:tcPr>
                  <w:tcW w:w="1017"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Nero</w:t>
                  </w:r>
                  <w:r w:rsidRPr="00657D8A">
                    <w:rPr>
                      <w:rFonts w:ascii="Times New Roman" w:hAnsi="Times New Roman" w:cs="Times New Roman"/>
                      <w:sz w:val="24"/>
                      <w:szCs w:val="24"/>
                    </w:rPr>
                    <w:br/>
                    <w:t>(r. 54–68)</w:t>
                  </w:r>
                </w:p>
              </w:tc>
            </w:tr>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drawing>
                      <wp:inline distT="0" distB="0" distL="0" distR="0" wp14:anchorId="2FFC2DA9" wp14:editId="78707E23">
                        <wp:extent cx="952500" cy="1457325"/>
                        <wp:effectExtent l="0" t="0" r="0" b="9525"/>
                        <wp:docPr id="10" name="Picture 10" descr="https://upload.wikimedia.org/wikipedia/commons/thumb/0/06/Portrait_of_Poppaea_Sabina_%28cropped%29.jpg/100px-Portrait_of_Poppaea_Sabina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6/Portrait_of_Poppaea_Sabina_%28cropped%29.jpg/100px-Portrait_of_Poppaea_Sabina_%28cropped%2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Poppaea Sabina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AD 62 – AD 65</w:t>
                  </w:r>
                  <w:r w:rsidRPr="00657D8A">
                    <w:rPr>
                      <w:rFonts w:ascii="Times New Roman" w:hAnsi="Times New Roman" w:cs="Times New Roman"/>
                      <w:sz w:val="24"/>
                      <w:szCs w:val="24"/>
                    </w:rPr>
                    <w:br/>
                    <w:t>(3 years)</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30/32 AD – early Summer 65</w:t>
                  </w:r>
                  <w:r w:rsidRPr="00657D8A">
                    <w:rPr>
                      <w:rFonts w:ascii="Times New Roman" w:hAnsi="Times New Roman" w:cs="Times New Roman"/>
                      <w:sz w:val="24"/>
                      <w:szCs w:val="24"/>
                    </w:rPr>
                    <w:br/>
                    <w:t>(aged 33–35)</w:t>
                  </w:r>
                </w:p>
                <w:p w:rsidR="00AA09FB" w:rsidRPr="00657D8A" w:rsidRDefault="003B7F63" w:rsidP="00657D8A">
                  <w:pPr>
                    <w:pStyle w:val="NoSpacing"/>
                    <w:rPr>
                      <w:rFonts w:ascii="Times New Roman" w:hAnsi="Times New Roman" w:cs="Times New Roman"/>
                      <w:sz w:val="24"/>
                      <w:szCs w:val="24"/>
                    </w:rPr>
                  </w:pPr>
                  <w:r>
                    <w:rPr>
                      <w:rFonts w:ascii="Times New Roman" w:hAnsi="Times New Roman" w:cs="Times New Roman"/>
                      <w:sz w:val="24"/>
                      <w:szCs w:val="24"/>
                    </w:rPr>
                    <w:pict>
                      <v:rect id="_x0000_i1028" style="width:0;height:.75pt" o:hralign="center" o:hrstd="t" o:hr="t" fillcolor="#a0a0a0" stroked="f"/>
                    </w:pict>
                  </w:r>
                </w:p>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Titus Ollius; married Rufrius Crispinus c. 50, then the future emperor Otho in 58. Named </w:t>
                  </w:r>
                  <w:r w:rsidRPr="00657D8A">
                    <w:rPr>
                      <w:rFonts w:ascii="Times New Roman" w:hAnsi="Times New Roman" w:cs="Times New Roman"/>
                      <w:i/>
                      <w:iCs/>
                      <w:sz w:val="24"/>
                      <w:szCs w:val="24"/>
                    </w:rPr>
                    <w:t>augusta</w:t>
                  </w:r>
                  <w:r w:rsidRPr="00657D8A">
                    <w:rPr>
                      <w:rFonts w:ascii="Times New Roman" w:hAnsi="Times New Roman" w:cs="Times New Roman"/>
                      <w:sz w:val="24"/>
                      <w:szCs w:val="24"/>
                    </w:rPr>
                    <w:t> shortly after Claudia's birth in January 63, posthumously deified.</w:t>
                  </w:r>
                </w:p>
              </w:tc>
              <w:tc>
                <w:tcPr>
                  <w:tcW w:w="1017"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657D8A" w:rsidRDefault="00AA09FB" w:rsidP="00657D8A">
                  <w:pPr>
                    <w:pStyle w:val="NoSpacing"/>
                    <w:rPr>
                      <w:rFonts w:ascii="Times New Roman" w:hAnsi="Times New Roman" w:cs="Times New Roman"/>
                      <w:sz w:val="24"/>
                      <w:szCs w:val="24"/>
                    </w:rPr>
                  </w:pPr>
                </w:p>
              </w:tc>
            </w:tr>
            <w:tr w:rsidR="00657D8A" w:rsidRPr="00657D8A" w:rsidTr="00657D8A">
              <w:tc>
                <w:tcPr>
                  <w:tcW w:w="68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lastRenderedPageBreak/>
                    <w:drawing>
                      <wp:inline distT="0" distB="0" distL="0" distR="0" wp14:anchorId="0EA40B70" wp14:editId="465791F1">
                        <wp:extent cx="952500" cy="1390650"/>
                        <wp:effectExtent l="0" t="0" r="0" b="0"/>
                        <wp:docPr id="12" name="Picture 12" descr="https://upload.wikimedia.org/wikipedia/commons/thumb/3/33/Statilia_Messalina_crop.png/100px-Statilia_Messalina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3/33/Statilia_Messalina_crop.png/100px-Statilia_Messalina_crop.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390650"/>
                                </a:xfrm>
                                <a:prstGeom prst="rect">
                                  <a:avLst/>
                                </a:prstGeom>
                                <a:noFill/>
                                <a:ln>
                                  <a:noFill/>
                                </a:ln>
                              </pic:spPr>
                            </pic:pic>
                          </a:graphicData>
                        </a:graphic>
                      </wp:inline>
                    </w:drawing>
                  </w:r>
                </w:p>
              </w:tc>
              <w:tc>
                <w:tcPr>
                  <w:tcW w:w="757"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Statilia Messalina</w:t>
                  </w:r>
                </w:p>
              </w:tc>
              <w:tc>
                <w:tcPr>
                  <w:tcW w:w="1243"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early 66 – 9 June 68</w:t>
                  </w:r>
                  <w:r w:rsidRPr="00657D8A">
                    <w:rPr>
                      <w:rFonts w:ascii="Times New Roman" w:hAnsi="Times New Roman" w:cs="Times New Roman"/>
                      <w:sz w:val="24"/>
                      <w:szCs w:val="24"/>
                    </w:rPr>
                    <w:br/>
                    <w:t>(2 years)</w:t>
                  </w:r>
                </w:p>
              </w:tc>
              <w:tc>
                <w:tcPr>
                  <w:tcW w:w="1294"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c. 35 – c. 70</w:t>
                  </w:r>
                  <w:r w:rsidRPr="00657D8A">
                    <w:rPr>
                      <w:rFonts w:ascii="Times New Roman" w:hAnsi="Times New Roman" w:cs="Times New Roman"/>
                      <w:sz w:val="24"/>
                      <w:szCs w:val="24"/>
                    </w:rPr>
                    <w:br/>
                    <w:t>(aged approx. 35)</w:t>
                  </w:r>
                </w:p>
                <w:p w:rsidR="00AA09FB" w:rsidRPr="00657D8A" w:rsidRDefault="003B7F63" w:rsidP="00657D8A">
                  <w:pPr>
                    <w:pStyle w:val="NoSpacing"/>
                    <w:rPr>
                      <w:rFonts w:ascii="Times New Roman" w:hAnsi="Times New Roman" w:cs="Times New Roman"/>
                      <w:sz w:val="24"/>
                      <w:szCs w:val="24"/>
                    </w:rPr>
                  </w:pPr>
                  <w:r>
                    <w:rPr>
                      <w:rFonts w:ascii="Times New Roman" w:hAnsi="Times New Roman" w:cs="Times New Roman"/>
                      <w:sz w:val="24"/>
                      <w:szCs w:val="24"/>
                    </w:rPr>
                    <w:pict>
                      <v:rect id="_x0000_i1029" style="width:0;height:.75pt" o:hralign="center" o:hrstd="t" o:hr="t" fillcolor="#a0a0a0" stroked="f"/>
                    </w:pict>
                  </w:r>
                </w:p>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Titus Statilius Taurus (consul 44), married consul Marcus Julius Vestinus Atticus in AD 63/64. Married Nero after the forced suicide of her husband; suffered </w:t>
                  </w:r>
                  <w:r w:rsidRPr="00657D8A">
                    <w:rPr>
                      <w:rFonts w:ascii="Times New Roman" w:hAnsi="Times New Roman" w:cs="Times New Roman"/>
                      <w:i/>
                      <w:iCs/>
                      <w:sz w:val="24"/>
                      <w:szCs w:val="24"/>
                    </w:rPr>
                    <w:t>damnatio memoriae</w:t>
                  </w:r>
                  <w:r w:rsidRPr="00657D8A">
                    <w:rPr>
                      <w:rFonts w:ascii="Times New Roman" w:hAnsi="Times New Roman" w:cs="Times New Roman"/>
                      <w:sz w:val="24"/>
                      <w:szCs w:val="24"/>
                    </w:rPr>
                    <w:t>.</w:t>
                  </w:r>
                </w:p>
              </w:tc>
              <w:tc>
                <w:tcPr>
                  <w:tcW w:w="1017"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657D8A" w:rsidRDefault="00AA09FB" w:rsidP="00657D8A">
                  <w:pPr>
                    <w:pStyle w:val="NoSpacing"/>
                    <w:rPr>
                      <w:rFonts w:ascii="Times New Roman" w:hAnsi="Times New Roman" w:cs="Times New Roman"/>
                      <w:sz w:val="24"/>
                      <w:szCs w:val="24"/>
                    </w:rPr>
                  </w:pPr>
                </w:p>
              </w:tc>
            </w:tr>
            <w:tr w:rsidR="00AA09FB" w:rsidRPr="00657D8A" w:rsidTr="00657D8A">
              <w:tc>
                <w:tcPr>
                  <w:tcW w:w="5000" w:type="pct"/>
                  <w:gridSpan w:val="8"/>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AA09FB" w:rsidRPr="00657D8A" w:rsidRDefault="00AA09FB" w:rsidP="00657D8A">
                  <w:pPr>
                    <w:pStyle w:val="NoSpacing"/>
                    <w:jc w:val="center"/>
                    <w:rPr>
                      <w:rFonts w:ascii="Times New Roman" w:hAnsi="Times New Roman" w:cs="Times New Roman"/>
                      <w:b/>
                      <w:color w:val="202122"/>
                      <w:sz w:val="24"/>
                      <w:szCs w:val="24"/>
                    </w:rPr>
                  </w:pPr>
                  <w:r w:rsidRPr="00657D8A">
                    <w:rPr>
                      <w:rFonts w:ascii="Times New Roman" w:hAnsi="Times New Roman" w:cs="Times New Roman"/>
                      <w:b/>
                      <w:sz w:val="24"/>
                      <w:szCs w:val="24"/>
                    </w:rPr>
                    <w:t>Year of the Four Emperors (69)</w:t>
                  </w:r>
                </w:p>
              </w:tc>
            </w:tr>
          </w:tbl>
          <w:p w:rsidR="00AA09FB" w:rsidRPr="00AA09FB" w:rsidRDefault="00AA09FB" w:rsidP="00AA09FB">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2008"/>
              <w:gridCol w:w="2976"/>
              <w:gridCol w:w="3261"/>
              <w:gridCol w:w="2409"/>
            </w:tblGrid>
            <w:tr w:rsidR="00657D8A" w:rsidRPr="00657D8A" w:rsidTr="00657D8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AA09FB">
                  <w:pPr>
                    <w:spacing w:before="240" w:after="240" w:line="240" w:lineRule="auto"/>
                    <w:jc w:val="center"/>
                    <w:rPr>
                      <w:rFonts w:ascii="Times New Roman" w:eastAsia="Times New Roman" w:hAnsi="Times New Roman" w:cs="Times New Roman"/>
                      <w:sz w:val="24"/>
                      <w:szCs w:val="24"/>
                    </w:rPr>
                  </w:pPr>
                  <w:r w:rsidRPr="00657D8A">
                    <w:rPr>
                      <w:rFonts w:ascii="Times New Roman" w:eastAsia="Times New Roman" w:hAnsi="Times New Roman" w:cs="Times New Roman"/>
                      <w:noProof/>
                      <w:sz w:val="24"/>
                      <w:szCs w:val="24"/>
                    </w:rPr>
                    <w:lastRenderedPageBreak/>
                    <w:drawing>
                      <wp:inline distT="0" distB="0" distL="0" distR="0" wp14:anchorId="7CBFC4B2" wp14:editId="63E9D9BF">
                        <wp:extent cx="952500" cy="1276350"/>
                        <wp:effectExtent l="0" t="0" r="0" b="0"/>
                        <wp:docPr id="14" name="Picture 14" descr="https://upload.wikimedia.org/wikipedia/commons/thumb/8/8e/Galeria_Fundana%2C_wife_of_Vitellius.png/100px-Galeria_Fundana%2C_wife_of_Vitell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e/Galeria_Fundana%2C_wife_of_Vitellius.png/100px-Galeria_Fundana%2C_wife_of_Vitellius.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c>
                <w:tcPr>
                  <w:tcW w:w="200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AA09FB">
                  <w:pPr>
                    <w:spacing w:before="240" w:after="240" w:line="240" w:lineRule="auto"/>
                    <w:jc w:val="center"/>
                    <w:rPr>
                      <w:rFonts w:ascii="Times New Roman" w:eastAsia="Times New Roman" w:hAnsi="Times New Roman" w:cs="Times New Roman"/>
                      <w:sz w:val="24"/>
                      <w:szCs w:val="24"/>
                    </w:rPr>
                  </w:pPr>
                  <w:r w:rsidRPr="00657D8A">
                    <w:rPr>
                      <w:rFonts w:ascii="Times New Roman" w:eastAsia="Times New Roman" w:hAnsi="Times New Roman" w:cs="Times New Roman"/>
                      <w:sz w:val="24"/>
                      <w:szCs w:val="24"/>
                    </w:rPr>
                    <w:t>Galeria Fundana</w:t>
                  </w:r>
                </w:p>
              </w:tc>
              <w:tc>
                <w:tcPr>
                  <w:tcW w:w="297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AA09FB">
                  <w:pPr>
                    <w:spacing w:before="240" w:after="240" w:line="240" w:lineRule="auto"/>
                    <w:jc w:val="center"/>
                    <w:rPr>
                      <w:rFonts w:ascii="Times New Roman" w:eastAsia="Times New Roman" w:hAnsi="Times New Roman" w:cs="Times New Roman"/>
                      <w:sz w:val="24"/>
                      <w:szCs w:val="24"/>
                    </w:rPr>
                  </w:pPr>
                  <w:r w:rsidRPr="00657D8A">
                    <w:rPr>
                      <w:rFonts w:ascii="Times New Roman" w:eastAsia="Times New Roman" w:hAnsi="Times New Roman" w:cs="Times New Roman"/>
                      <w:sz w:val="24"/>
                      <w:szCs w:val="24"/>
                    </w:rPr>
                    <w:t>19 April – 20 December 69</w:t>
                  </w:r>
                  <w:r w:rsidRPr="00657D8A">
                    <w:rPr>
                      <w:rFonts w:ascii="Times New Roman" w:eastAsia="Times New Roman" w:hAnsi="Times New Roman" w:cs="Times New Roman"/>
                      <w:sz w:val="24"/>
                      <w:szCs w:val="24"/>
                    </w:rPr>
                    <w:br/>
                    <w:t>(8 months and 1 day)</w:t>
                  </w:r>
                </w:p>
              </w:tc>
              <w:tc>
                <w:tcPr>
                  <w:tcW w:w="326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AA09FB">
                  <w:pPr>
                    <w:spacing w:before="240" w:after="240" w:line="240" w:lineRule="auto"/>
                    <w:jc w:val="center"/>
                    <w:rPr>
                      <w:rFonts w:ascii="Times New Roman" w:eastAsia="Times New Roman" w:hAnsi="Times New Roman" w:cs="Times New Roman"/>
                      <w:sz w:val="24"/>
                      <w:szCs w:val="24"/>
                    </w:rPr>
                  </w:pPr>
                  <w:r w:rsidRPr="00657D8A">
                    <w:rPr>
                      <w:rFonts w:ascii="Times New Roman" w:eastAsia="Times New Roman" w:hAnsi="Times New Roman" w:cs="Times New Roman"/>
                      <w:sz w:val="24"/>
                      <w:szCs w:val="24"/>
                    </w:rPr>
                    <w:t>Born on 3 January of an unknown date. Daughter of a pretor; possibly related to Publius Galerius Trachalus.</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AA09FB">
                  <w:pPr>
                    <w:spacing w:before="240" w:after="240" w:line="240" w:lineRule="auto"/>
                    <w:jc w:val="center"/>
                    <w:rPr>
                      <w:rFonts w:ascii="Times New Roman" w:eastAsia="Times New Roman" w:hAnsi="Times New Roman" w:cs="Times New Roman"/>
                      <w:sz w:val="24"/>
                      <w:szCs w:val="24"/>
                    </w:rPr>
                  </w:pPr>
                  <w:r w:rsidRPr="00657D8A">
                    <w:rPr>
                      <w:rFonts w:ascii="Times New Roman" w:eastAsia="Times New Roman" w:hAnsi="Times New Roman" w:cs="Times New Roman"/>
                      <w:sz w:val="24"/>
                      <w:szCs w:val="24"/>
                    </w:rPr>
                    <w:t>Vitellius</w:t>
                  </w:r>
                  <w:r w:rsidRPr="00657D8A">
                    <w:rPr>
                      <w:rFonts w:ascii="Times New Roman" w:eastAsia="Times New Roman" w:hAnsi="Times New Roman" w:cs="Times New Roman"/>
                      <w:sz w:val="24"/>
                      <w:szCs w:val="24"/>
                    </w:rPr>
                    <w:br/>
                    <w:t>(r. 69)</w:t>
                  </w:r>
                </w:p>
              </w:tc>
            </w:tr>
            <w:tr w:rsidR="00AA09FB" w:rsidRPr="00AA09FB" w:rsidTr="00657D8A">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AA09FB" w:rsidRPr="00657D8A" w:rsidRDefault="00AA09FB" w:rsidP="00657D8A">
                  <w:pPr>
                    <w:pStyle w:val="NoSpacing"/>
                    <w:jc w:val="center"/>
                    <w:rPr>
                      <w:rFonts w:ascii="Times New Roman" w:hAnsi="Times New Roman" w:cs="Times New Roman"/>
                      <w:b/>
                      <w:sz w:val="24"/>
                      <w:szCs w:val="24"/>
                    </w:rPr>
                  </w:pPr>
                  <w:r w:rsidRPr="00657D8A">
                    <w:rPr>
                      <w:rFonts w:ascii="Times New Roman" w:hAnsi="Times New Roman" w:cs="Times New Roman"/>
                      <w:b/>
                      <w:sz w:val="24"/>
                      <w:szCs w:val="24"/>
                    </w:rPr>
                    <w:t>Flavian dynasty (81–96)</w:t>
                  </w:r>
                </w:p>
              </w:tc>
            </w:tr>
          </w:tbl>
          <w:p w:rsidR="00AA09FB" w:rsidRPr="00AA09FB" w:rsidRDefault="00AA09FB" w:rsidP="00AA09FB">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2008"/>
              <w:gridCol w:w="2835"/>
              <w:gridCol w:w="3543"/>
              <w:gridCol w:w="2268"/>
            </w:tblGrid>
            <w:tr w:rsidR="00657D8A" w:rsidRPr="00657D8A" w:rsidTr="00657D8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noProof/>
                      <w:sz w:val="24"/>
                      <w:szCs w:val="24"/>
                    </w:rPr>
                    <w:drawing>
                      <wp:inline distT="0" distB="0" distL="0" distR="0" wp14:anchorId="0436AEEE" wp14:editId="40E18AF2">
                        <wp:extent cx="952500" cy="1181100"/>
                        <wp:effectExtent l="0" t="0" r="0" b="0"/>
                        <wp:docPr id="15" name="Picture 15" descr="https://upload.wikimedia.org/wikipedia/commons/thumb/b/b8/Rome_Domitia_Longina.jpg/100px-Rome_Domitia_Lon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b/b8/Rome_Domitia_Longina.jpg/100px-Rome_Domitia_Longina.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inline>
                    </w:drawing>
                  </w:r>
                </w:p>
              </w:tc>
              <w:tc>
                <w:tcPr>
                  <w:tcW w:w="200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Domitia Longina</w:t>
                  </w:r>
                </w:p>
              </w:tc>
              <w:tc>
                <w:tcPr>
                  <w:tcW w:w="283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14 September 81 – 18 September 96</w:t>
                  </w:r>
                  <w:r w:rsidRPr="00657D8A">
                    <w:rPr>
                      <w:rFonts w:ascii="Times New Roman" w:hAnsi="Times New Roman" w:cs="Times New Roman"/>
                      <w:sz w:val="24"/>
                      <w:szCs w:val="24"/>
                    </w:rPr>
                    <w:br/>
                    <w:t>(15 years and 4 days)</w:t>
                  </w:r>
                </w:p>
              </w:tc>
              <w:tc>
                <w:tcPr>
                  <w:tcW w:w="35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11 February 50/55 – c. 126</w:t>
                  </w:r>
                  <w:r w:rsidRPr="00657D8A">
                    <w:rPr>
                      <w:rFonts w:ascii="Times New Roman" w:hAnsi="Times New Roman" w:cs="Times New Roman"/>
                      <w:sz w:val="24"/>
                      <w:szCs w:val="24"/>
                    </w:rPr>
                    <w:br/>
                    <w:t>(aged approx. 70–76)</w:t>
                  </w:r>
                </w:p>
                <w:p w:rsidR="00AA09FB" w:rsidRPr="00657D8A" w:rsidRDefault="003B7F63" w:rsidP="00657D8A">
                  <w:pPr>
                    <w:pStyle w:val="NoSpacing"/>
                    <w:rPr>
                      <w:rFonts w:ascii="Times New Roman" w:hAnsi="Times New Roman" w:cs="Times New Roman"/>
                      <w:sz w:val="24"/>
                      <w:szCs w:val="24"/>
                    </w:rPr>
                  </w:pPr>
                  <w:r>
                    <w:rPr>
                      <w:rFonts w:ascii="Times New Roman" w:hAnsi="Times New Roman" w:cs="Times New Roman"/>
                      <w:sz w:val="24"/>
                      <w:szCs w:val="24"/>
                    </w:rPr>
                    <w:pict>
                      <v:rect id="_x0000_i1030" style="width:0;height:.75pt" o:hralign="center" o:hrstd="t" o:hr="t" fillcolor="#a0a0a0" stroked="f"/>
                    </w:pict>
                  </w:r>
                </w:p>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Daughter of general Gnaeus Domitius Corbulo, first married to senator Lucius Aelius Aelianus. Named </w:t>
                  </w:r>
                  <w:r w:rsidRPr="00657D8A">
                    <w:rPr>
                      <w:rFonts w:ascii="Times New Roman" w:hAnsi="Times New Roman" w:cs="Times New Roman"/>
                      <w:i/>
                      <w:iCs/>
                      <w:sz w:val="24"/>
                      <w:szCs w:val="24"/>
                    </w:rPr>
                    <w:t>augusta</w:t>
                  </w:r>
                  <w:r w:rsidRPr="00657D8A">
                    <w:rPr>
                      <w:rFonts w:ascii="Times New Roman" w:hAnsi="Times New Roman" w:cs="Times New Roman"/>
                      <w:sz w:val="24"/>
                      <w:szCs w:val="24"/>
                    </w:rPr>
                    <w:t> after her marriage to Domitian.</w:t>
                  </w:r>
                </w:p>
              </w:tc>
              <w:tc>
                <w:tcPr>
                  <w:tcW w:w="226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657D8A" w:rsidRDefault="00AA09FB" w:rsidP="00657D8A">
                  <w:pPr>
                    <w:pStyle w:val="NoSpacing"/>
                    <w:rPr>
                      <w:rFonts w:ascii="Times New Roman" w:hAnsi="Times New Roman" w:cs="Times New Roman"/>
                      <w:sz w:val="24"/>
                      <w:szCs w:val="24"/>
                    </w:rPr>
                  </w:pPr>
                  <w:r w:rsidRPr="00657D8A">
                    <w:rPr>
                      <w:rFonts w:ascii="Times New Roman" w:hAnsi="Times New Roman" w:cs="Times New Roman"/>
                      <w:sz w:val="24"/>
                      <w:szCs w:val="24"/>
                    </w:rPr>
                    <w:t>Domitian</w:t>
                  </w:r>
                  <w:r w:rsidRPr="00657D8A">
                    <w:rPr>
                      <w:rFonts w:ascii="Times New Roman" w:hAnsi="Times New Roman" w:cs="Times New Roman"/>
                      <w:sz w:val="24"/>
                      <w:szCs w:val="24"/>
                    </w:rPr>
                    <w:br/>
                    <w:t>(r. 81–96)</w:t>
                  </w:r>
                </w:p>
              </w:tc>
            </w:tr>
            <w:tr w:rsidR="00A40C10" w:rsidRPr="00657D8A" w:rsidTr="00657D8A">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A40C10" w:rsidRPr="00657D8A" w:rsidRDefault="00A40C10" w:rsidP="00657D8A">
                  <w:pPr>
                    <w:pStyle w:val="NoSpacing"/>
                    <w:jc w:val="center"/>
                    <w:rPr>
                      <w:rFonts w:ascii="Times New Roman" w:hAnsi="Times New Roman" w:cs="Times New Roman"/>
                      <w:b/>
                      <w:sz w:val="24"/>
                      <w:szCs w:val="24"/>
                    </w:rPr>
                  </w:pPr>
                  <w:r w:rsidRPr="00657D8A">
                    <w:rPr>
                      <w:rFonts w:ascii="Times New Roman" w:hAnsi="Times New Roman" w:cs="Times New Roman"/>
                      <w:b/>
                      <w:sz w:val="24"/>
                      <w:szCs w:val="24"/>
                    </w:rPr>
                    <w:t>Nerva–Antonine dynasty (98–192)</w:t>
                  </w:r>
                </w:p>
              </w:tc>
            </w:tr>
          </w:tbl>
          <w:p w:rsidR="00AA09FB" w:rsidRPr="00AA09FB" w:rsidRDefault="00AA09FB" w:rsidP="00A40C10">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190" w:type="dxa"/>
              <w:tblInd w:w="15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4416"/>
              <w:gridCol w:w="220"/>
              <w:gridCol w:w="3915"/>
              <w:gridCol w:w="1947"/>
            </w:tblGrid>
            <w:tr w:rsidR="007C3E0C" w:rsidRPr="007C3E0C" w:rsidTr="007C3E0C">
              <w:tc>
                <w:tcPr>
                  <w:tcW w:w="154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lastRenderedPageBreak/>
                    <w:drawing>
                      <wp:inline distT="0" distB="0" distL="0" distR="0" wp14:anchorId="7F1383A4" wp14:editId="2AAE2B15">
                        <wp:extent cx="952500" cy="1371600"/>
                        <wp:effectExtent l="0" t="0" r="0" b="0"/>
                        <wp:docPr id="17" name="Picture 17" descr="https://upload.wikimedia.org/wikipedia/commons/thumb/d/de/Head_Roman_woman_Glyptothek_Munich_405.jpg/100px-Head_Roman_woman_Glyptothek_Munich_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d/de/Head_Roman_woman_Glyptothek_Munich_405.jpg/100px-Head_Roman_woman_Glyptothek_Munich_40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inline>
                    </w:drawing>
                  </w:r>
                </w:p>
              </w:tc>
              <w:tc>
                <w:tcPr>
                  <w:tcW w:w="4697"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Pompeia Plotina</w:t>
                  </w:r>
                </w:p>
              </w:tc>
              <w:tc>
                <w:tcPr>
                  <w:tcW w:w="39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28 January 98 – 7/11 August 117</w:t>
                  </w:r>
                  <w:r w:rsidRPr="007C3E0C">
                    <w:rPr>
                      <w:rFonts w:ascii="Times New Roman" w:eastAsia="Times New Roman" w:hAnsi="Times New Roman" w:cs="Times New Roman"/>
                      <w:sz w:val="24"/>
                      <w:szCs w:val="24"/>
                    </w:rPr>
                    <w:br/>
                    <w:t>(19 years, 6 months and 10/14 days)</w:t>
                  </w:r>
                </w:p>
              </w:tc>
              <w:tc>
                <w:tcPr>
                  <w:tcW w:w="195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Trajan</w:t>
                  </w:r>
                  <w:r w:rsidRPr="007C3E0C">
                    <w:rPr>
                      <w:rFonts w:ascii="Times New Roman" w:eastAsia="Times New Roman" w:hAnsi="Times New Roman" w:cs="Times New Roman"/>
                      <w:sz w:val="24"/>
                      <w:szCs w:val="24"/>
                    </w:rPr>
                    <w:br/>
                    <w:t>(r. 98–117)</w:t>
                  </w:r>
                </w:p>
              </w:tc>
            </w:tr>
            <w:tr w:rsidR="00E909D7" w:rsidRPr="00AA09FB" w:rsidTr="007C3E0C">
              <w:tc>
                <w:tcPr>
                  <w:tcW w:w="6237" w:type="dxa"/>
                  <w:gridSpan w:val="3"/>
                  <w:tcBorders>
                    <w:top w:val="single" w:sz="6" w:space="0" w:color="A2A9B1"/>
                    <w:left w:val="single" w:sz="6" w:space="0" w:color="A2A9B1"/>
                    <w:bottom w:val="single" w:sz="4" w:space="0" w:color="auto"/>
                    <w:right w:val="single" w:sz="6" w:space="0" w:color="A2A9B1"/>
                  </w:tcBorders>
                  <w:shd w:val="clear" w:color="auto" w:fill="00B0F0"/>
                  <w:tcMar>
                    <w:top w:w="48" w:type="dxa"/>
                    <w:left w:w="96" w:type="dxa"/>
                    <w:bottom w:w="48" w:type="dxa"/>
                    <w:right w:w="96" w:type="dxa"/>
                  </w:tcMar>
                  <w:vAlign w:val="center"/>
                </w:tcPr>
                <w:p w:rsidR="00E909D7" w:rsidRPr="00AA09FB" w:rsidRDefault="00E909D7"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286C6AC4" wp14:editId="584EE556">
                        <wp:extent cx="3143250" cy="1428750"/>
                        <wp:effectExtent l="0" t="0" r="0" b="0"/>
                        <wp:docPr id="22" name="Picture 22" descr="https://upload.wikimedia.org/wikipedia/commons/thumb/f/f7/Plotina_-_sestertius_-_RIC_0740.jpg/330px-Plotina_-_sestertius_-_RIC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7/Plotina_-_sestertius_-_RIC_0740.jpg/330px-Plotina_-_sestertius_-_RIC_07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0" cy="1428750"/>
                                </a:xfrm>
                                <a:prstGeom prst="rect">
                                  <a:avLst/>
                                </a:prstGeom>
                                <a:noFill/>
                                <a:ln>
                                  <a:noFill/>
                                </a:ln>
                              </pic:spPr>
                            </pic:pic>
                          </a:graphicData>
                        </a:graphic>
                      </wp:inline>
                    </w:drawing>
                  </w:r>
                </w:p>
              </w:tc>
              <w:tc>
                <w:tcPr>
                  <w:tcW w:w="5953" w:type="dxa"/>
                  <w:gridSpan w:val="2"/>
                  <w:tcBorders>
                    <w:top w:val="single" w:sz="6" w:space="0" w:color="A2A9B1"/>
                    <w:left w:val="single" w:sz="6" w:space="0" w:color="A2A9B1"/>
                    <w:bottom w:val="single" w:sz="4" w:space="0" w:color="auto"/>
                    <w:right w:val="single" w:sz="6" w:space="0" w:color="A2A9B1"/>
                  </w:tcBorders>
                  <w:shd w:val="clear" w:color="auto" w:fill="00B0F0"/>
                  <w:vAlign w:val="center"/>
                </w:tcPr>
                <w:p w:rsidR="00E909D7" w:rsidRPr="00AA09FB" w:rsidRDefault="00E909D7" w:rsidP="00AA09FB">
                  <w:pPr>
                    <w:spacing w:before="48" w:after="48" w:line="240" w:lineRule="auto"/>
                    <w:jc w:val="center"/>
                    <w:rPr>
                      <w:rFonts w:ascii="Arial" w:eastAsia="Times New Roman" w:hAnsi="Arial" w:cs="Arial"/>
                      <w:color w:val="3366CC"/>
                      <w:sz w:val="21"/>
                      <w:szCs w:val="21"/>
                      <w:u w:val="single"/>
                    </w:rPr>
                  </w:pPr>
                </w:p>
              </w:tc>
            </w:tr>
            <w:tr w:rsidR="00A40C10" w:rsidRPr="00AA09FB" w:rsidTr="007C3E0C">
              <w:tc>
                <w:tcPr>
                  <w:tcW w:w="1540" w:type="dxa"/>
                  <w:tcBorders>
                    <w:top w:val="single" w:sz="4" w:space="0" w:color="auto"/>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drawing>
                      <wp:inline distT="0" distB="0" distL="0" distR="0" wp14:anchorId="76B78BE2" wp14:editId="7A7E5356">
                        <wp:extent cx="952500" cy="1343025"/>
                        <wp:effectExtent l="0" t="0" r="0" b="9525"/>
                        <wp:docPr id="19" name="Picture 19" descr="https://upload.wikimedia.org/wikipedia/commons/thumb/3/32/Vibia_Sabina_crop.png/100px-Vibia_Sabina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3/32/Vibia_Sabina_crop.png/100px-Vibia_Sabina_crop.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a:ln>
                                  <a:noFill/>
                                </a:ln>
                              </pic:spPr>
                            </pic:pic>
                          </a:graphicData>
                        </a:graphic>
                      </wp:inline>
                    </w:drawing>
                  </w:r>
                </w:p>
              </w:tc>
              <w:tc>
                <w:tcPr>
                  <w:tcW w:w="4697" w:type="dxa"/>
                  <w:gridSpan w:val="2"/>
                  <w:tcBorders>
                    <w:top w:val="single" w:sz="4" w:space="0" w:color="auto"/>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Vibia Sabina</w:t>
                  </w:r>
                </w:p>
              </w:tc>
              <w:tc>
                <w:tcPr>
                  <w:tcW w:w="3994" w:type="dxa"/>
                  <w:tcBorders>
                    <w:top w:val="single" w:sz="4" w:space="0" w:color="auto"/>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11 August 117 – c. 137</w:t>
                  </w:r>
                  <w:r w:rsidRPr="007C3E0C">
                    <w:rPr>
                      <w:rFonts w:ascii="Times New Roman" w:eastAsia="Times New Roman" w:hAnsi="Times New Roman" w:cs="Times New Roman"/>
                      <w:sz w:val="24"/>
                      <w:szCs w:val="24"/>
                    </w:rPr>
                    <w:br/>
                    <w:t>(c. 20 years)</w:t>
                  </w:r>
                </w:p>
              </w:tc>
              <w:tc>
                <w:tcPr>
                  <w:tcW w:w="1959" w:type="dxa"/>
                  <w:tcBorders>
                    <w:top w:val="single" w:sz="4" w:space="0" w:color="auto"/>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Hadrian</w:t>
                  </w:r>
                  <w:r w:rsidRPr="007C3E0C">
                    <w:rPr>
                      <w:rFonts w:ascii="Times New Roman" w:eastAsia="Times New Roman" w:hAnsi="Times New Roman" w:cs="Times New Roman"/>
                      <w:sz w:val="24"/>
                      <w:szCs w:val="24"/>
                    </w:rPr>
                    <w:br/>
                    <w:t>(r. 117–138)</w:t>
                  </w:r>
                </w:p>
              </w:tc>
            </w:tr>
            <w:tr w:rsidR="007C3E0C" w:rsidRPr="007C3E0C" w:rsidTr="007C3E0C">
              <w:tc>
                <w:tcPr>
                  <w:tcW w:w="154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lastRenderedPageBreak/>
                    <w:drawing>
                      <wp:inline distT="0" distB="0" distL="0" distR="0" wp14:anchorId="5B4FFC5B" wp14:editId="2691217A">
                        <wp:extent cx="952500" cy="1428750"/>
                        <wp:effectExtent l="0" t="0" r="0" b="0"/>
                        <wp:docPr id="21" name="Picture 21" descr="https://upload.wikimedia.org/wikipedia/commons/thumb/a/a3/0150_Altes_Museum_Empress_Faustina_the_Elder_anagoria.JPG/100px-0150_Altes_Museum_Empress_Faustina_the_Elder_anag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a/a3/0150_Altes_Museum_Empress_Faustina_the_Elder_anagoria.JPG/100px-0150_Altes_Museum_Empress_Faustina_the_Elder_anagori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4697"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Faustina the Elder</w:t>
                  </w:r>
                  <w:r w:rsidRPr="007C3E0C">
                    <w:rPr>
                      <w:rFonts w:ascii="Times New Roman" w:eastAsia="Times New Roman" w:hAnsi="Times New Roman" w:cs="Times New Roman"/>
                      <w:sz w:val="24"/>
                      <w:szCs w:val="24"/>
                    </w:rPr>
                    <w:br/>
                  </w:r>
                  <w:r w:rsidRPr="007C3E0C">
                    <w:rPr>
                      <w:rFonts w:ascii="Times New Roman" w:eastAsia="Times New Roman" w:hAnsi="Times New Roman" w:cs="Times New Roman"/>
                      <w:i/>
                      <w:iCs/>
                      <w:sz w:val="24"/>
                      <w:szCs w:val="24"/>
                    </w:rPr>
                    <w:t>Annia Galeria Faustina</w:t>
                  </w:r>
                </w:p>
              </w:tc>
              <w:tc>
                <w:tcPr>
                  <w:tcW w:w="39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10 July 138 – late October 140</w:t>
                  </w:r>
                  <w:r w:rsidRPr="007C3E0C">
                    <w:rPr>
                      <w:rFonts w:ascii="Times New Roman" w:eastAsia="Times New Roman" w:hAnsi="Times New Roman" w:cs="Times New Roman"/>
                      <w:sz w:val="24"/>
                      <w:szCs w:val="24"/>
                    </w:rPr>
                    <w:br/>
                    <w:t>(2 years and 3 months)</w:t>
                  </w:r>
                </w:p>
              </w:tc>
              <w:tc>
                <w:tcPr>
                  <w:tcW w:w="195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Antoninus Pius</w:t>
                  </w:r>
                  <w:r w:rsidRPr="007C3E0C">
                    <w:rPr>
                      <w:rFonts w:ascii="Times New Roman" w:eastAsia="Times New Roman" w:hAnsi="Times New Roman" w:cs="Times New Roman"/>
                      <w:sz w:val="24"/>
                      <w:szCs w:val="24"/>
                    </w:rPr>
                    <w:br/>
                    <w:t>(r. 138–161)</w:t>
                  </w:r>
                </w:p>
              </w:tc>
            </w:tr>
            <w:tr w:rsidR="005D0A0E" w:rsidRPr="00AA09FB" w:rsidTr="007C3E0C">
              <w:tc>
                <w:tcPr>
                  <w:tcW w:w="6017" w:type="dxa"/>
                  <w:gridSpan w:val="2"/>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5D0A0E" w:rsidRPr="00AA09FB" w:rsidRDefault="005D0A0E"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252FE12B" wp14:editId="38DDF8CD">
                        <wp:extent cx="2762250" cy="1285875"/>
                        <wp:effectExtent l="0" t="0" r="0" b="9525"/>
                        <wp:docPr id="24" name="Picture 24" descr="https://upload.wikimedia.org/wikipedia/commons/thumb/9/9d/DIVA_FAUSTINA-RIC_III_343_%28Pius%29-2600477.jpg/290px-DIVA_FAUSTINA-RIC_III_343_%28Pius%29-26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d/DIVA_FAUSTINA-RIC_III_343_%28Pius%29-2600477.jpg/290px-DIVA_FAUSTINA-RIC_III_343_%28Pius%29-260047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285875"/>
                                </a:xfrm>
                                <a:prstGeom prst="rect">
                                  <a:avLst/>
                                </a:prstGeom>
                                <a:noFill/>
                                <a:ln>
                                  <a:noFill/>
                                </a:ln>
                              </pic:spPr>
                            </pic:pic>
                          </a:graphicData>
                        </a:graphic>
                      </wp:inline>
                    </w:drawing>
                  </w:r>
                </w:p>
              </w:tc>
              <w:tc>
                <w:tcPr>
                  <w:tcW w:w="6173" w:type="dxa"/>
                  <w:gridSpan w:val="3"/>
                  <w:tcBorders>
                    <w:top w:val="single" w:sz="6" w:space="0" w:color="A2A9B1"/>
                    <w:left w:val="single" w:sz="6" w:space="0" w:color="A2A9B1"/>
                    <w:bottom w:val="single" w:sz="6" w:space="0" w:color="A2A9B1"/>
                    <w:right w:val="single" w:sz="6" w:space="0" w:color="A2A9B1"/>
                  </w:tcBorders>
                  <w:shd w:val="clear" w:color="auto" w:fill="00B0F0"/>
                  <w:vAlign w:val="center"/>
                </w:tcPr>
                <w:p w:rsidR="005D0A0E" w:rsidRPr="00AA09FB" w:rsidRDefault="005D0A0E"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73294FF0" wp14:editId="6C7F23A7">
                        <wp:extent cx="2857500" cy="1362075"/>
                        <wp:effectExtent l="0" t="0" r="0" b="9525"/>
                        <wp:docPr id="26" name="Picture 26" descr="https://upload.wikimedia.org/wikipedia/commons/thumb/e/ed/Aeternitas_on_Sestertius_of_Faustina_Major.jpg/300px-Aeternitas_on_Sestertius_of_Faustina_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e/ed/Aeternitas_on_Sestertius_of_Faustina_Major.jpg/300px-Aeternitas_on_Sestertius_of_Faustina_Majo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362075"/>
                                </a:xfrm>
                                <a:prstGeom prst="rect">
                                  <a:avLst/>
                                </a:prstGeom>
                                <a:noFill/>
                                <a:ln>
                                  <a:noFill/>
                                </a:ln>
                              </pic:spPr>
                            </pic:pic>
                          </a:graphicData>
                        </a:graphic>
                      </wp:inline>
                    </w:drawing>
                  </w:r>
                </w:p>
              </w:tc>
            </w:tr>
            <w:tr w:rsidR="00A40C10" w:rsidRPr="00AA09FB" w:rsidTr="007C3E0C">
              <w:tc>
                <w:tcPr>
                  <w:tcW w:w="154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drawing>
                      <wp:inline distT="0" distB="0" distL="0" distR="0" wp14:anchorId="28BE06CF" wp14:editId="1D18039A">
                        <wp:extent cx="952500" cy="1266825"/>
                        <wp:effectExtent l="0" t="0" r="0" b="9525"/>
                        <wp:docPr id="23" name="Picture 23" descr="https://upload.wikimedia.org/wikipedia/commons/thumb/e/ef/Faustine_la_Jeune_02.JPG/100px-Faustine_la_Jeun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e/ef/Faustine_la_Jeune_02.JPG/100px-Faustine_la_Jeune_02.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4697"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Faustina the Younger</w:t>
                  </w:r>
                  <w:r w:rsidRPr="007C3E0C">
                    <w:rPr>
                      <w:rFonts w:ascii="Times New Roman" w:eastAsia="Times New Roman" w:hAnsi="Times New Roman" w:cs="Times New Roman"/>
                      <w:sz w:val="24"/>
                      <w:szCs w:val="24"/>
                    </w:rPr>
                    <w:br/>
                  </w:r>
                  <w:r w:rsidRPr="007C3E0C">
                    <w:rPr>
                      <w:rFonts w:ascii="Times New Roman" w:eastAsia="Times New Roman" w:hAnsi="Times New Roman" w:cs="Times New Roman"/>
                      <w:i/>
                      <w:iCs/>
                      <w:sz w:val="24"/>
                      <w:szCs w:val="24"/>
                    </w:rPr>
                    <w:t>Annia Galeria Faustina</w:t>
                  </w:r>
                </w:p>
              </w:tc>
              <w:tc>
                <w:tcPr>
                  <w:tcW w:w="39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7 March 161 – 175</w:t>
                  </w:r>
                  <w:r w:rsidRPr="007C3E0C">
                    <w:rPr>
                      <w:rFonts w:ascii="Times New Roman" w:eastAsia="Times New Roman" w:hAnsi="Times New Roman" w:cs="Times New Roman"/>
                      <w:sz w:val="24"/>
                      <w:szCs w:val="24"/>
                    </w:rPr>
                    <w:br/>
                    <w:t>(14 years)</w:t>
                  </w:r>
                </w:p>
              </w:tc>
              <w:tc>
                <w:tcPr>
                  <w:tcW w:w="195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Marcus Aurelius</w:t>
                  </w:r>
                  <w:r w:rsidRPr="007C3E0C">
                    <w:rPr>
                      <w:rFonts w:ascii="Times New Roman" w:eastAsia="Times New Roman" w:hAnsi="Times New Roman" w:cs="Times New Roman"/>
                      <w:sz w:val="24"/>
                      <w:szCs w:val="24"/>
                    </w:rPr>
                    <w:br/>
                    <w:t>(r. 161–180)</w:t>
                  </w:r>
                </w:p>
              </w:tc>
            </w:tr>
            <w:tr w:rsidR="005D0A0E" w:rsidRPr="00AA09FB" w:rsidTr="007C3E0C">
              <w:tc>
                <w:tcPr>
                  <w:tcW w:w="6017" w:type="dxa"/>
                  <w:gridSpan w:val="2"/>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5D0A0E" w:rsidRPr="00AA09FB" w:rsidRDefault="005D0A0E"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08DE18DA" wp14:editId="4B6C17CB">
                        <wp:extent cx="2095500" cy="1019175"/>
                        <wp:effectExtent l="0" t="0" r="0" b="9525"/>
                        <wp:docPr id="31" name="Picture 31" descr="https://upload.wikimedia.org/wikipedia/commons/thumb/e/e8/Aureus_struck_under_Antoninus_Pius_depicting_Faustina_the_Younger.jpg/220px-Aureus_struck_under_Antoninus_Pius_depicting_Faustina_the_Yo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e/e8/Aureus_struck_under_Antoninus_Pius_depicting_Faustina_the_Younger.jpg/220px-Aureus_struck_under_Antoninus_Pius_depicting_Faustina_the_Younge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1019175"/>
                                </a:xfrm>
                                <a:prstGeom prst="rect">
                                  <a:avLst/>
                                </a:prstGeom>
                                <a:noFill/>
                                <a:ln>
                                  <a:noFill/>
                                </a:ln>
                              </pic:spPr>
                            </pic:pic>
                          </a:graphicData>
                        </a:graphic>
                      </wp:inline>
                    </w:drawing>
                  </w:r>
                </w:p>
              </w:tc>
              <w:tc>
                <w:tcPr>
                  <w:tcW w:w="6173" w:type="dxa"/>
                  <w:gridSpan w:val="3"/>
                  <w:tcBorders>
                    <w:top w:val="single" w:sz="6" w:space="0" w:color="A2A9B1"/>
                    <w:left w:val="single" w:sz="6" w:space="0" w:color="A2A9B1"/>
                    <w:bottom w:val="single" w:sz="6" w:space="0" w:color="A2A9B1"/>
                    <w:right w:val="single" w:sz="6" w:space="0" w:color="A2A9B1"/>
                  </w:tcBorders>
                  <w:shd w:val="clear" w:color="auto" w:fill="00B0F0"/>
                  <w:vAlign w:val="center"/>
                </w:tcPr>
                <w:p w:rsidR="005D0A0E" w:rsidRPr="00AA09FB" w:rsidRDefault="005D0A0E"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6A3FBCDE" wp14:editId="4B1A6A7B">
                        <wp:extent cx="2095500" cy="942975"/>
                        <wp:effectExtent l="0" t="0" r="0" b="9525"/>
                        <wp:docPr id="36" name="Picture 36" descr="https://upload.wikimedia.org/wikipedia/commons/thumb/2/25/Faustina_the_Younger_denarius_-_175_AD_%28replica%29.png/220px-Faustina_the_Younger_denarius_-_175_AD_%28replic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2/25/Faustina_the_Younger_denarius_-_175_AD_%28replica%29.png/220px-Faustina_the_Younger_denarius_-_175_AD_%28replica%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942975"/>
                                </a:xfrm>
                                <a:prstGeom prst="rect">
                                  <a:avLst/>
                                </a:prstGeom>
                                <a:noFill/>
                                <a:ln>
                                  <a:noFill/>
                                </a:ln>
                              </pic:spPr>
                            </pic:pic>
                          </a:graphicData>
                        </a:graphic>
                      </wp:inline>
                    </w:drawing>
                  </w:r>
                </w:p>
              </w:tc>
            </w:tr>
            <w:tr w:rsidR="007C3E0C" w:rsidRPr="007C3E0C" w:rsidTr="007C3E0C">
              <w:tc>
                <w:tcPr>
                  <w:tcW w:w="154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lastRenderedPageBreak/>
                    <w:drawing>
                      <wp:inline distT="0" distB="0" distL="0" distR="0" wp14:anchorId="3D4EDA9A" wp14:editId="15250D81">
                        <wp:extent cx="952500" cy="1371600"/>
                        <wp:effectExtent l="0" t="0" r="0" b="0"/>
                        <wp:docPr id="25" name="Picture 25" descr="https://upload.wikimedia.org/wikipedia/commons/thumb/6/66/Lucilla_crop.png/100px-Lucilla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6/66/Lucilla_crop.png/100px-Lucilla_crop.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inline>
                    </w:drawing>
                  </w:r>
                </w:p>
              </w:tc>
              <w:tc>
                <w:tcPr>
                  <w:tcW w:w="4697"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Lucilla</w:t>
                  </w:r>
                  <w:r w:rsidRPr="007C3E0C">
                    <w:rPr>
                      <w:rFonts w:ascii="Times New Roman" w:eastAsia="Times New Roman" w:hAnsi="Times New Roman" w:cs="Times New Roman"/>
                      <w:sz w:val="24"/>
                      <w:szCs w:val="24"/>
                    </w:rPr>
                    <w:br/>
                  </w:r>
                  <w:r w:rsidRPr="007C3E0C">
                    <w:rPr>
                      <w:rFonts w:ascii="Times New Roman" w:eastAsia="Times New Roman" w:hAnsi="Times New Roman" w:cs="Times New Roman"/>
                      <w:i/>
                      <w:iCs/>
                      <w:sz w:val="24"/>
                      <w:szCs w:val="24"/>
                    </w:rPr>
                    <w:t>Annia Aurelia Galeria Lucilla</w:t>
                  </w:r>
                </w:p>
              </w:tc>
              <w:tc>
                <w:tcPr>
                  <w:tcW w:w="39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163 (?) – 169</w:t>
                  </w:r>
                  <w:r w:rsidRPr="007C3E0C">
                    <w:rPr>
                      <w:rFonts w:ascii="Times New Roman" w:eastAsia="Times New Roman" w:hAnsi="Times New Roman" w:cs="Times New Roman"/>
                      <w:sz w:val="24"/>
                      <w:szCs w:val="24"/>
                    </w:rPr>
                    <w:br/>
                    <w:t>(6 years)</w:t>
                  </w:r>
                </w:p>
              </w:tc>
              <w:tc>
                <w:tcPr>
                  <w:tcW w:w="195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Lucius Verus</w:t>
                  </w:r>
                  <w:r w:rsidRPr="007C3E0C">
                    <w:rPr>
                      <w:rFonts w:ascii="Times New Roman" w:eastAsia="Times New Roman" w:hAnsi="Times New Roman" w:cs="Times New Roman"/>
                      <w:sz w:val="24"/>
                      <w:szCs w:val="24"/>
                    </w:rPr>
                    <w:br/>
                    <w:t>(r. 161–169)</w:t>
                  </w:r>
                </w:p>
              </w:tc>
            </w:tr>
            <w:tr w:rsidR="001B0CF1" w:rsidRPr="00AA09FB" w:rsidTr="007C3E0C">
              <w:tc>
                <w:tcPr>
                  <w:tcW w:w="6017" w:type="dxa"/>
                  <w:gridSpan w:val="2"/>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1B0CF1" w:rsidRPr="00AA09FB" w:rsidRDefault="001B0CF1" w:rsidP="00AA09FB">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54FB01BF" wp14:editId="3C7ED1BB">
                        <wp:extent cx="2133600" cy="1076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33600" cy="1076325"/>
                                </a:xfrm>
                                <a:prstGeom prst="rect">
                                  <a:avLst/>
                                </a:prstGeom>
                              </pic:spPr>
                            </pic:pic>
                          </a:graphicData>
                        </a:graphic>
                      </wp:inline>
                    </w:drawing>
                  </w:r>
                </w:p>
              </w:tc>
              <w:tc>
                <w:tcPr>
                  <w:tcW w:w="6173" w:type="dxa"/>
                  <w:gridSpan w:val="3"/>
                  <w:tcBorders>
                    <w:top w:val="single" w:sz="6" w:space="0" w:color="A2A9B1"/>
                    <w:left w:val="single" w:sz="6" w:space="0" w:color="A2A9B1"/>
                    <w:bottom w:val="single" w:sz="6" w:space="0" w:color="A2A9B1"/>
                    <w:right w:val="single" w:sz="6" w:space="0" w:color="A2A9B1"/>
                  </w:tcBorders>
                  <w:shd w:val="clear" w:color="auto" w:fill="00B0F0"/>
                  <w:vAlign w:val="center"/>
                </w:tcPr>
                <w:p w:rsidR="001B0CF1" w:rsidRPr="00AA09FB" w:rsidRDefault="001B0CF1" w:rsidP="00AA09FB">
                  <w:pPr>
                    <w:spacing w:before="48" w:after="48" w:line="240" w:lineRule="auto"/>
                    <w:jc w:val="center"/>
                    <w:rPr>
                      <w:rFonts w:ascii="Arial" w:eastAsia="Times New Roman" w:hAnsi="Arial" w:cs="Arial"/>
                      <w:color w:val="3366CC"/>
                      <w:sz w:val="21"/>
                      <w:szCs w:val="21"/>
                      <w:u w:val="single"/>
                    </w:rPr>
                  </w:pPr>
                </w:p>
              </w:tc>
            </w:tr>
            <w:tr w:rsidR="007C3E0C" w:rsidRPr="007C3E0C" w:rsidTr="007C3E0C">
              <w:tc>
                <w:tcPr>
                  <w:tcW w:w="154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drawing>
                      <wp:inline distT="0" distB="0" distL="0" distR="0" wp14:anchorId="4983D33F" wp14:editId="614BF95E">
                        <wp:extent cx="952500" cy="1266825"/>
                        <wp:effectExtent l="0" t="0" r="0" b="9525"/>
                        <wp:docPr id="27" name="Picture 27" descr="https://upload.wikimedia.org/wikipedia/commons/thumb/1/1e/L%27Image_et_le_Pouvoir_-_T%C3%AAte_de_Crispine_01.jpg/100px-L%27Image_et_le_Pouvoir_-_T%C3%AAte_de_Crispi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1/1e/L%27Image_et_le_Pouvoir_-_T%C3%AAte_de_Crispine_01.jpg/100px-L%27Image_et_le_Pouvoir_-_T%C3%AAte_de_Crispine_01.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4697"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Bruttia Crispina</w:t>
                  </w:r>
                </w:p>
              </w:tc>
              <w:tc>
                <w:tcPr>
                  <w:tcW w:w="39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A09FB">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178 – 191/2</w:t>
                  </w:r>
                  <w:r w:rsidRPr="007C3E0C">
                    <w:rPr>
                      <w:rFonts w:ascii="Times New Roman" w:eastAsia="Times New Roman" w:hAnsi="Times New Roman" w:cs="Times New Roman"/>
                      <w:sz w:val="24"/>
                      <w:szCs w:val="24"/>
                    </w:rPr>
                    <w:br/>
                    <w:t>(3–4 years)</w:t>
                  </w:r>
                </w:p>
              </w:tc>
              <w:tc>
                <w:tcPr>
                  <w:tcW w:w="195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40C10" w:rsidRPr="007C3E0C" w:rsidRDefault="00A40C10" w:rsidP="00A40C10">
                  <w:pPr>
                    <w:spacing w:before="48" w:after="48"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Commodus</w:t>
                  </w:r>
                  <w:r w:rsidRPr="007C3E0C">
                    <w:rPr>
                      <w:rFonts w:ascii="Times New Roman" w:eastAsia="Times New Roman" w:hAnsi="Times New Roman" w:cs="Times New Roman"/>
                      <w:sz w:val="24"/>
                      <w:szCs w:val="24"/>
                    </w:rPr>
                    <w:br/>
                    <w:t xml:space="preserve">(r. 180–192) </w:t>
                  </w:r>
                </w:p>
              </w:tc>
            </w:tr>
            <w:tr w:rsidR="001B0CF1" w:rsidRPr="00AA09FB" w:rsidTr="007C3E0C">
              <w:tc>
                <w:tcPr>
                  <w:tcW w:w="6017" w:type="dxa"/>
                  <w:gridSpan w:val="2"/>
                  <w:tcBorders>
                    <w:top w:val="single" w:sz="6" w:space="0" w:color="A2A9B1"/>
                    <w:left w:val="single" w:sz="6" w:space="0" w:color="A2A9B1"/>
                    <w:bottom w:val="single" w:sz="6" w:space="0" w:color="A2A9B1"/>
                    <w:right w:val="single" w:sz="6" w:space="0" w:color="A2A9B1"/>
                  </w:tcBorders>
                  <w:shd w:val="clear" w:color="auto" w:fill="00B0F0"/>
                  <w:tcMar>
                    <w:top w:w="48" w:type="dxa"/>
                    <w:left w:w="96" w:type="dxa"/>
                    <w:bottom w:w="48" w:type="dxa"/>
                    <w:right w:w="96" w:type="dxa"/>
                  </w:tcMar>
                  <w:vAlign w:val="center"/>
                </w:tcPr>
                <w:p w:rsidR="001B0CF1" w:rsidRPr="00AA09FB" w:rsidRDefault="001B0CF1" w:rsidP="00A40C10">
                  <w:pPr>
                    <w:spacing w:before="48" w:after="48" w:line="240" w:lineRule="auto"/>
                    <w:jc w:val="center"/>
                    <w:rPr>
                      <w:rFonts w:ascii="Arial" w:eastAsia="Times New Roman" w:hAnsi="Arial" w:cs="Arial"/>
                      <w:color w:val="3366CC"/>
                      <w:sz w:val="21"/>
                      <w:szCs w:val="21"/>
                      <w:u w:val="single"/>
                    </w:rPr>
                  </w:pPr>
                  <w:r>
                    <w:rPr>
                      <w:noProof/>
                    </w:rPr>
                    <w:drawing>
                      <wp:inline distT="0" distB="0" distL="0" distR="0" wp14:anchorId="50265F79" wp14:editId="6B297F65">
                        <wp:extent cx="2457450" cy="1284295"/>
                        <wp:effectExtent l="0" t="0" r="0" b="0"/>
                        <wp:docPr id="40"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8258" cy="1295170"/>
                                </a:xfrm>
                                <a:prstGeom prst="rect">
                                  <a:avLst/>
                                </a:prstGeom>
                                <a:noFill/>
                                <a:ln>
                                  <a:noFill/>
                                </a:ln>
                              </pic:spPr>
                            </pic:pic>
                          </a:graphicData>
                        </a:graphic>
                      </wp:inline>
                    </w:drawing>
                  </w:r>
                </w:p>
              </w:tc>
              <w:tc>
                <w:tcPr>
                  <w:tcW w:w="6173" w:type="dxa"/>
                  <w:gridSpan w:val="3"/>
                  <w:tcBorders>
                    <w:top w:val="single" w:sz="6" w:space="0" w:color="A2A9B1"/>
                    <w:left w:val="single" w:sz="6" w:space="0" w:color="A2A9B1"/>
                    <w:bottom w:val="single" w:sz="6" w:space="0" w:color="A2A9B1"/>
                    <w:right w:val="single" w:sz="6" w:space="0" w:color="A2A9B1"/>
                  </w:tcBorders>
                  <w:shd w:val="clear" w:color="auto" w:fill="00B0F0"/>
                  <w:vAlign w:val="center"/>
                </w:tcPr>
                <w:p w:rsidR="001B0CF1" w:rsidRPr="00AA09FB" w:rsidRDefault="001B0CF1" w:rsidP="00A40C10">
                  <w:pPr>
                    <w:spacing w:before="48" w:after="48" w:line="240" w:lineRule="auto"/>
                    <w:jc w:val="center"/>
                    <w:rPr>
                      <w:rFonts w:ascii="Arial" w:eastAsia="Times New Roman" w:hAnsi="Arial" w:cs="Arial"/>
                      <w:color w:val="3366CC"/>
                      <w:sz w:val="21"/>
                      <w:szCs w:val="21"/>
                      <w:u w:val="single"/>
                    </w:rPr>
                  </w:pPr>
                </w:p>
              </w:tc>
            </w:tr>
            <w:tr w:rsidR="00A40C10" w:rsidRPr="00AA09FB" w:rsidTr="007C3E0C">
              <w:tc>
                <w:tcPr>
                  <w:tcW w:w="12190"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A40C10" w:rsidRPr="007C3E0C" w:rsidRDefault="00A40C10" w:rsidP="007C3E0C">
                  <w:pPr>
                    <w:pStyle w:val="NoSpacing"/>
                    <w:jc w:val="center"/>
                    <w:rPr>
                      <w:rFonts w:ascii="Times New Roman" w:hAnsi="Times New Roman" w:cs="Times New Roman"/>
                      <w:b/>
                      <w:color w:val="3366CC"/>
                      <w:sz w:val="24"/>
                      <w:szCs w:val="24"/>
                      <w:u w:val="single"/>
                    </w:rPr>
                  </w:pPr>
                  <w:r w:rsidRPr="007C3E0C">
                    <w:rPr>
                      <w:rFonts w:ascii="Times New Roman" w:hAnsi="Times New Roman" w:cs="Times New Roman"/>
                      <w:b/>
                      <w:sz w:val="24"/>
                      <w:szCs w:val="24"/>
                    </w:rPr>
                    <w:t>Year of the Five Emperors (193)</w:t>
                  </w:r>
                </w:p>
              </w:tc>
            </w:tr>
          </w:tbl>
          <w:p w:rsidR="00AA09FB" w:rsidRPr="00AA09FB" w:rsidRDefault="00AA09FB" w:rsidP="00A40C10">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2007"/>
              <w:gridCol w:w="2694"/>
              <w:gridCol w:w="3685"/>
              <w:gridCol w:w="2268"/>
            </w:tblGrid>
            <w:tr w:rsidR="007C3E0C" w:rsidRPr="007C3E0C" w:rsidTr="007C3E0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1"/>
                      <w:szCs w:val="21"/>
                    </w:rPr>
                  </w:pPr>
                  <w:r w:rsidRPr="007C3E0C">
                    <w:rPr>
                      <w:rFonts w:ascii="Times New Roman" w:eastAsia="Times New Roman" w:hAnsi="Times New Roman" w:cs="Times New Roman"/>
                      <w:noProof/>
                      <w:sz w:val="21"/>
                      <w:szCs w:val="21"/>
                    </w:rPr>
                    <w:lastRenderedPageBreak/>
                    <w:drawing>
                      <wp:inline distT="0" distB="0" distL="0" distR="0" wp14:anchorId="2829E00E" wp14:editId="69852ECF">
                        <wp:extent cx="952500" cy="1200150"/>
                        <wp:effectExtent l="0" t="0" r="0" b="0"/>
                        <wp:docPr id="28" name="Picture 28" descr="https://upload.wikimedia.org/wikipedia/commons/thumb/1/12/Flavia_Titiana%2C_wife_of_Pertinax.png/100px-Flavia_Titiana%2C_wife_of_Pertin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1/12/Flavia_Titiana%2C_wife_of_Pertinax.png/100px-Flavia_Titiana%2C_wife_of_Pertinax.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c>
                <w:tcPr>
                  <w:tcW w:w="20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1"/>
                      <w:szCs w:val="21"/>
                    </w:rPr>
                  </w:pPr>
                  <w:r w:rsidRPr="007C3E0C">
                    <w:rPr>
                      <w:rFonts w:ascii="Times New Roman" w:eastAsia="Times New Roman" w:hAnsi="Times New Roman" w:cs="Times New Roman"/>
                      <w:sz w:val="21"/>
                      <w:szCs w:val="21"/>
                    </w:rPr>
                    <w:t>Flavia Titiana</w:t>
                  </w:r>
                </w:p>
              </w:tc>
              <w:tc>
                <w:tcPr>
                  <w:tcW w:w="26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1"/>
                      <w:szCs w:val="21"/>
                    </w:rPr>
                  </w:pPr>
                  <w:r w:rsidRPr="007C3E0C">
                    <w:rPr>
                      <w:rFonts w:ascii="Times New Roman" w:eastAsia="Times New Roman" w:hAnsi="Times New Roman" w:cs="Times New Roman"/>
                      <w:sz w:val="21"/>
                      <w:szCs w:val="21"/>
                    </w:rPr>
                    <w:t>1 January – 28 March 193</w:t>
                  </w:r>
                  <w:r w:rsidRPr="007C3E0C">
                    <w:rPr>
                      <w:rFonts w:ascii="Times New Roman" w:eastAsia="Times New Roman" w:hAnsi="Times New Roman" w:cs="Times New Roman"/>
                      <w:sz w:val="21"/>
                      <w:szCs w:val="21"/>
                    </w:rPr>
                    <w:br/>
                  </w:r>
                  <w:r w:rsidRPr="007C3E0C">
                    <w:rPr>
                      <w:rFonts w:ascii="Times New Roman" w:eastAsia="Times New Roman" w:hAnsi="Times New Roman" w:cs="Times New Roman"/>
                      <w:sz w:val="18"/>
                      <w:szCs w:val="18"/>
                    </w:rPr>
                    <w:t>(2 months and 27 days)</w:t>
                  </w:r>
                </w:p>
              </w:tc>
              <w:tc>
                <w:tcPr>
                  <w:tcW w:w="368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1"/>
                      <w:szCs w:val="21"/>
                    </w:rPr>
                  </w:pPr>
                  <w:r w:rsidRPr="007C3E0C">
                    <w:rPr>
                      <w:rFonts w:ascii="Times New Roman" w:eastAsia="Times New Roman" w:hAnsi="Times New Roman" w:cs="Times New Roman"/>
                      <w:sz w:val="21"/>
                      <w:szCs w:val="21"/>
                    </w:rPr>
                    <w:t>Daughter of Titus Flavius Claudius Sulpicianus. Her fate is unknown, but she probably was spared alongside her children</w:t>
                  </w:r>
                </w:p>
              </w:tc>
              <w:tc>
                <w:tcPr>
                  <w:tcW w:w="226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1"/>
                      <w:szCs w:val="21"/>
                    </w:rPr>
                  </w:pPr>
                  <w:r w:rsidRPr="007C3E0C">
                    <w:rPr>
                      <w:rFonts w:ascii="Times New Roman" w:eastAsia="Times New Roman" w:hAnsi="Times New Roman" w:cs="Times New Roman"/>
                      <w:sz w:val="21"/>
                      <w:szCs w:val="21"/>
                    </w:rPr>
                    <w:t>Pertinax</w:t>
                  </w:r>
                  <w:r w:rsidRPr="007C3E0C">
                    <w:rPr>
                      <w:rFonts w:ascii="Times New Roman" w:eastAsia="Times New Roman" w:hAnsi="Times New Roman" w:cs="Times New Roman"/>
                      <w:sz w:val="21"/>
                      <w:szCs w:val="21"/>
                    </w:rPr>
                    <w:br/>
                  </w:r>
                  <w:r w:rsidRPr="007C3E0C">
                    <w:rPr>
                      <w:rFonts w:ascii="Times New Roman" w:eastAsia="Times New Roman" w:hAnsi="Times New Roman" w:cs="Times New Roman"/>
                      <w:sz w:val="18"/>
                      <w:szCs w:val="18"/>
                    </w:rPr>
                    <w:t>(r. 193)</w:t>
                  </w:r>
                </w:p>
              </w:tc>
            </w:tr>
            <w:tr w:rsidR="007C3E0C" w:rsidRPr="007C3E0C" w:rsidTr="007C3E0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noProof/>
                      <w:sz w:val="24"/>
                      <w:szCs w:val="24"/>
                    </w:rPr>
                    <w:drawing>
                      <wp:inline distT="0" distB="0" distL="0" distR="0" wp14:anchorId="35619E1B" wp14:editId="7CFB42A7">
                        <wp:extent cx="952500" cy="962025"/>
                        <wp:effectExtent l="0" t="0" r="0" b="9525"/>
                        <wp:docPr id="29" name="Picture 29" descr="https://upload.wikimedia.org/wikipedia/commons/thumb/c/c9/Aureus_of_Manlia_Scantilla_%28obverse%29.jpg/100px-Aureus_of_Manlia_Scantilla_%28obvers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c/c9/Aureus_of_Manlia_Scantilla_%28obverse%29.jpg/100px-Aureus_of_Manlia_Scantilla_%28obverse%29.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p>
              </w:tc>
              <w:tc>
                <w:tcPr>
                  <w:tcW w:w="20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Manlia Scantilla</w:t>
                  </w:r>
                </w:p>
              </w:tc>
              <w:tc>
                <w:tcPr>
                  <w:tcW w:w="269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28 March – 1 June 193</w:t>
                  </w:r>
                  <w:r w:rsidRPr="007C3E0C">
                    <w:rPr>
                      <w:rFonts w:ascii="Times New Roman" w:eastAsia="Times New Roman" w:hAnsi="Times New Roman" w:cs="Times New Roman"/>
                      <w:sz w:val="24"/>
                      <w:szCs w:val="24"/>
                    </w:rPr>
                    <w:br/>
                    <w:t>(2 months and 4 days)</w:t>
                  </w:r>
                </w:p>
              </w:tc>
              <w:tc>
                <w:tcPr>
                  <w:tcW w:w="368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Named </w:t>
                  </w:r>
                  <w:r w:rsidRPr="007C3E0C">
                    <w:rPr>
                      <w:rFonts w:ascii="Times New Roman" w:eastAsia="Times New Roman" w:hAnsi="Times New Roman" w:cs="Times New Roman"/>
                      <w:i/>
                      <w:iCs/>
                      <w:sz w:val="24"/>
                      <w:szCs w:val="24"/>
                    </w:rPr>
                    <w:t>augusta</w:t>
                  </w:r>
                  <w:r w:rsidRPr="007C3E0C">
                    <w:rPr>
                      <w:rFonts w:ascii="Times New Roman" w:eastAsia="Times New Roman" w:hAnsi="Times New Roman" w:cs="Times New Roman"/>
                      <w:sz w:val="24"/>
                      <w:szCs w:val="24"/>
                    </w:rPr>
                    <w:t> alongside her daughter Didia Clara.</w:t>
                  </w:r>
                </w:p>
              </w:tc>
              <w:tc>
                <w:tcPr>
                  <w:tcW w:w="226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AA09FB">
                  <w:pPr>
                    <w:spacing w:before="240" w:after="240" w:line="240" w:lineRule="auto"/>
                    <w:jc w:val="center"/>
                    <w:rPr>
                      <w:rFonts w:ascii="Times New Roman" w:eastAsia="Times New Roman" w:hAnsi="Times New Roman" w:cs="Times New Roman"/>
                      <w:sz w:val="24"/>
                      <w:szCs w:val="24"/>
                    </w:rPr>
                  </w:pPr>
                  <w:r w:rsidRPr="007C3E0C">
                    <w:rPr>
                      <w:rFonts w:ascii="Times New Roman" w:eastAsia="Times New Roman" w:hAnsi="Times New Roman" w:cs="Times New Roman"/>
                      <w:sz w:val="24"/>
                      <w:szCs w:val="24"/>
                    </w:rPr>
                    <w:t>Didius Julianus</w:t>
                  </w:r>
                  <w:r w:rsidRPr="007C3E0C">
                    <w:rPr>
                      <w:rFonts w:ascii="Times New Roman" w:eastAsia="Times New Roman" w:hAnsi="Times New Roman" w:cs="Times New Roman"/>
                      <w:sz w:val="24"/>
                      <w:szCs w:val="24"/>
                    </w:rPr>
                    <w:br/>
                    <w:t>(r. 193)</w:t>
                  </w:r>
                </w:p>
              </w:tc>
            </w:tr>
            <w:tr w:rsidR="00A40C10" w:rsidRPr="007C3E0C" w:rsidTr="007C3E0C">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A40C10" w:rsidRPr="007C3E0C" w:rsidRDefault="00A40C10" w:rsidP="007C3E0C">
                  <w:pPr>
                    <w:pStyle w:val="NoSpacing"/>
                    <w:jc w:val="center"/>
                    <w:rPr>
                      <w:rFonts w:ascii="Times New Roman" w:hAnsi="Times New Roman" w:cs="Times New Roman"/>
                      <w:b/>
                      <w:sz w:val="24"/>
                      <w:szCs w:val="24"/>
                    </w:rPr>
                  </w:pPr>
                  <w:r w:rsidRPr="007C3E0C">
                    <w:rPr>
                      <w:rFonts w:ascii="Times New Roman" w:hAnsi="Times New Roman" w:cs="Times New Roman"/>
                      <w:b/>
                      <w:sz w:val="24"/>
                      <w:szCs w:val="24"/>
                    </w:rPr>
                    <w:t>Severan dynasty (193–227)</w:t>
                  </w:r>
                </w:p>
              </w:tc>
            </w:tr>
          </w:tbl>
          <w:p w:rsidR="00AA09FB" w:rsidRPr="00AA09FB" w:rsidRDefault="00AA09FB" w:rsidP="00A40C10">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3"/>
              <w:gridCol w:w="1920"/>
              <w:gridCol w:w="2525"/>
              <w:gridCol w:w="4119"/>
              <w:gridCol w:w="2089"/>
            </w:tblGrid>
            <w:tr w:rsidR="007C3E0C" w:rsidRPr="007C3E0C"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7C3E0C">
                  <w:pPr>
                    <w:pStyle w:val="NoSpacing"/>
                    <w:rPr>
                      <w:rFonts w:ascii="Times New Roman" w:hAnsi="Times New Roman" w:cs="Times New Roman"/>
                      <w:sz w:val="24"/>
                      <w:szCs w:val="24"/>
                    </w:rPr>
                  </w:pPr>
                  <w:r w:rsidRPr="007C3E0C">
                    <w:rPr>
                      <w:rFonts w:ascii="Times New Roman" w:hAnsi="Times New Roman" w:cs="Times New Roman"/>
                      <w:noProof/>
                      <w:sz w:val="24"/>
                      <w:szCs w:val="24"/>
                    </w:rPr>
                    <w:drawing>
                      <wp:inline distT="0" distB="0" distL="0" distR="0" wp14:anchorId="4B7750FC" wp14:editId="3B6AC178">
                        <wp:extent cx="952500" cy="1314450"/>
                        <wp:effectExtent l="0" t="0" r="0" b="0"/>
                        <wp:docPr id="30" name="Picture 30" descr="https://upload.wikimedia.org/wikipedia/commons/thumb/2/28/Julia_Domna_crop.png/100px-Julia_Domna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2/28/Julia_Domna_crop.png/100px-Julia_Domna_crop.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7C3E0C">
                  <w:pPr>
                    <w:pStyle w:val="NoSpacing"/>
                    <w:rPr>
                      <w:rFonts w:ascii="Times New Roman" w:hAnsi="Times New Roman" w:cs="Times New Roman"/>
                      <w:sz w:val="24"/>
                      <w:szCs w:val="24"/>
                    </w:rPr>
                  </w:pPr>
                  <w:r w:rsidRPr="007C3E0C">
                    <w:rPr>
                      <w:rFonts w:ascii="Times New Roman" w:hAnsi="Times New Roman" w:cs="Times New Roman"/>
                      <w:sz w:val="24"/>
                      <w:szCs w:val="24"/>
                    </w:rPr>
                    <w:t>Julia Domna</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7C3E0C">
                  <w:pPr>
                    <w:pStyle w:val="NoSpacing"/>
                    <w:rPr>
                      <w:rFonts w:ascii="Times New Roman" w:hAnsi="Times New Roman" w:cs="Times New Roman"/>
                      <w:sz w:val="24"/>
                      <w:szCs w:val="24"/>
                    </w:rPr>
                  </w:pPr>
                  <w:r w:rsidRPr="007C3E0C">
                    <w:rPr>
                      <w:rFonts w:ascii="Times New Roman" w:hAnsi="Times New Roman" w:cs="Times New Roman"/>
                      <w:sz w:val="24"/>
                      <w:szCs w:val="24"/>
                    </w:rPr>
                    <w:t>9 April 193 – 4 February 211</w:t>
                  </w:r>
                  <w:r w:rsidRPr="007C3E0C">
                    <w:rPr>
                      <w:rFonts w:ascii="Times New Roman" w:hAnsi="Times New Roman" w:cs="Times New Roman"/>
                      <w:sz w:val="24"/>
                      <w:szCs w:val="24"/>
                    </w:rPr>
                    <w:br/>
                    <w:t>(17 years, 9 months and 26 days)</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7C3E0C">
                  <w:pPr>
                    <w:pStyle w:val="NoSpacing"/>
                    <w:rPr>
                      <w:rFonts w:ascii="Times New Roman" w:hAnsi="Times New Roman" w:cs="Times New Roman"/>
                      <w:sz w:val="24"/>
                      <w:szCs w:val="24"/>
                    </w:rPr>
                  </w:pPr>
                  <w:r w:rsidRPr="007C3E0C">
                    <w:rPr>
                      <w:rFonts w:ascii="Times New Roman" w:hAnsi="Times New Roman" w:cs="Times New Roman"/>
                      <w:sz w:val="24"/>
                      <w:szCs w:val="24"/>
                    </w:rPr>
                    <w:t>October/December c. 170 – April 217</w:t>
                  </w:r>
                  <w:r w:rsidRPr="007C3E0C">
                    <w:rPr>
                      <w:rFonts w:ascii="Times New Roman" w:hAnsi="Times New Roman" w:cs="Times New Roman"/>
                      <w:sz w:val="24"/>
                      <w:szCs w:val="24"/>
                    </w:rPr>
                    <w:br/>
                    <w:t>(aged approx. 47)</w:t>
                  </w:r>
                </w:p>
                <w:p w:rsidR="00AA09FB" w:rsidRPr="007C3E0C" w:rsidRDefault="003B7F63" w:rsidP="007C3E0C">
                  <w:pPr>
                    <w:pStyle w:val="NoSpacing"/>
                    <w:rPr>
                      <w:rFonts w:ascii="Times New Roman" w:hAnsi="Times New Roman" w:cs="Times New Roman"/>
                      <w:sz w:val="24"/>
                      <w:szCs w:val="24"/>
                    </w:rPr>
                  </w:pPr>
                  <w:r>
                    <w:rPr>
                      <w:rFonts w:ascii="Times New Roman" w:hAnsi="Times New Roman" w:cs="Times New Roman"/>
                      <w:sz w:val="24"/>
                      <w:szCs w:val="24"/>
                    </w:rPr>
                    <w:pict>
                      <v:rect id="_x0000_i1031" style="width:0;height:.75pt" o:hralign="center" o:hrstd="t" o:hr="t" fillcolor="#a0a0a0" stroked="f"/>
                    </w:pict>
                  </w:r>
                </w:p>
                <w:p w:rsidR="00AA09FB" w:rsidRPr="007C3E0C" w:rsidRDefault="00AA09FB" w:rsidP="007C3E0C">
                  <w:pPr>
                    <w:pStyle w:val="NoSpacing"/>
                    <w:rPr>
                      <w:rFonts w:ascii="Times New Roman" w:hAnsi="Times New Roman" w:cs="Times New Roman"/>
                      <w:sz w:val="24"/>
                      <w:szCs w:val="24"/>
                    </w:rPr>
                  </w:pPr>
                  <w:r w:rsidRPr="007C3E0C">
                    <w:rPr>
                      <w:rFonts w:ascii="Times New Roman" w:hAnsi="Times New Roman" w:cs="Times New Roman"/>
                      <w:sz w:val="24"/>
                      <w:szCs w:val="24"/>
                    </w:rPr>
                    <w:t>Daughter of Julius Bassianus, high priest of the Elagabal cult. Married Severus in 185, named </w:t>
                  </w:r>
                  <w:r w:rsidRPr="007C3E0C">
                    <w:rPr>
                      <w:rFonts w:ascii="Times New Roman" w:hAnsi="Times New Roman" w:cs="Times New Roman"/>
                      <w:i/>
                      <w:iCs/>
                      <w:sz w:val="24"/>
                      <w:szCs w:val="24"/>
                    </w:rPr>
                    <w:t>augusta</w:t>
                  </w:r>
                  <w:r w:rsidRPr="007C3E0C">
                    <w:rPr>
                      <w:rFonts w:ascii="Times New Roman" w:hAnsi="Times New Roman" w:cs="Times New Roman"/>
                      <w:sz w:val="24"/>
                      <w:szCs w:val="24"/>
                    </w:rPr>
                    <w:t> on 1 June 193, posthumously deified. After 211 she held the title of </w:t>
                  </w:r>
                  <w:r w:rsidRPr="007C3E0C">
                    <w:rPr>
                      <w:rFonts w:ascii="Times New Roman" w:hAnsi="Times New Roman" w:cs="Times New Roman"/>
                      <w:i/>
                      <w:iCs/>
                      <w:sz w:val="24"/>
                      <w:szCs w:val="24"/>
                    </w:rPr>
                    <w:t>mater castrorum et senatus et patriae</w:t>
                  </w:r>
                  <w:r w:rsidRPr="007C3E0C">
                    <w:rPr>
                      <w:rFonts w:ascii="Times New Roman" w:hAnsi="Times New Roman" w:cs="Times New Roman"/>
                      <w:sz w:val="24"/>
                      <w:szCs w:val="24"/>
                    </w:rPr>
                    <w:t>.</w:t>
                  </w:r>
                </w:p>
              </w:tc>
              <w:tc>
                <w:tcPr>
                  <w:tcW w:w="209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7C3E0C" w:rsidRDefault="00AA09FB" w:rsidP="007C3E0C">
                  <w:pPr>
                    <w:pStyle w:val="NoSpacing"/>
                    <w:rPr>
                      <w:rFonts w:ascii="Times New Roman" w:hAnsi="Times New Roman" w:cs="Times New Roman"/>
                      <w:sz w:val="24"/>
                      <w:szCs w:val="24"/>
                    </w:rPr>
                  </w:pPr>
                  <w:r w:rsidRPr="007C3E0C">
                    <w:rPr>
                      <w:rFonts w:ascii="Times New Roman" w:hAnsi="Times New Roman" w:cs="Times New Roman"/>
                      <w:sz w:val="24"/>
                      <w:szCs w:val="24"/>
                    </w:rPr>
                    <w:t>Septimius Severus</w:t>
                  </w:r>
                  <w:r w:rsidRPr="007C3E0C">
                    <w:rPr>
                      <w:rFonts w:ascii="Times New Roman" w:hAnsi="Times New Roman" w:cs="Times New Roman"/>
                      <w:sz w:val="24"/>
                      <w:szCs w:val="24"/>
                    </w:rPr>
                    <w:br/>
                    <w:t>(r. 193–211)</w:t>
                  </w:r>
                </w:p>
              </w:tc>
            </w:tr>
            <w:tr w:rsidR="00B039E9" w:rsidRPr="00B039E9"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noProof/>
                      <w:sz w:val="24"/>
                      <w:szCs w:val="24"/>
                    </w:rPr>
                    <w:lastRenderedPageBreak/>
                    <w:drawing>
                      <wp:inline distT="0" distB="0" distL="0" distR="0" wp14:anchorId="098CDDFB" wp14:editId="7C2CA14C">
                        <wp:extent cx="952500" cy="1390650"/>
                        <wp:effectExtent l="0" t="0" r="0" b="0"/>
                        <wp:docPr id="32" name="Picture 32" descr="https://upload.wikimedia.org/wikipedia/commons/thumb/4/4c/PlautillaProvIgnota-MNRPalMassimo1_%28cropped%29.JPG/100px-PlautillaProvIgnota-MNRPalMassimo1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4/4c/PlautillaProvIgnota-MNRPalMassimo1_%28cropped%29.JPG/100px-PlautillaProvIgnota-MNRPalMassimo1_%28cropped%29.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1390650"/>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Publia Fulvia Plautilla</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9/15 April 202 – c. 22 January 205</w:t>
                  </w:r>
                  <w:r w:rsidRPr="00B039E9">
                    <w:rPr>
                      <w:rFonts w:ascii="Times New Roman" w:hAnsi="Times New Roman" w:cs="Times New Roman"/>
                      <w:sz w:val="24"/>
                      <w:szCs w:val="24"/>
                    </w:rPr>
                    <w:br/>
                    <w:t>(1 year and 9 months)</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Daughter of Gaius Fulvius Plautianus. Divorced after the execution of her father; killed by Caracalla in 221; suffered </w:t>
                  </w:r>
                  <w:r w:rsidRPr="00B039E9">
                    <w:rPr>
                      <w:rFonts w:ascii="Times New Roman" w:hAnsi="Times New Roman" w:cs="Times New Roman"/>
                      <w:i/>
                      <w:iCs/>
                      <w:sz w:val="24"/>
                      <w:szCs w:val="24"/>
                    </w:rPr>
                    <w:t>damnatio memoriae</w:t>
                  </w:r>
                  <w:r w:rsidRPr="00B039E9">
                    <w:rPr>
                      <w:rFonts w:ascii="Times New Roman" w:hAnsi="Times New Roman" w:cs="Times New Roman"/>
                      <w:sz w:val="24"/>
                      <w:szCs w:val="24"/>
                    </w:rPr>
                    <w:t>.</w:t>
                  </w:r>
                </w:p>
              </w:tc>
              <w:tc>
                <w:tcPr>
                  <w:tcW w:w="209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Caracalla</w:t>
                  </w:r>
                  <w:r w:rsidRPr="00B039E9">
                    <w:rPr>
                      <w:rFonts w:ascii="Times New Roman" w:hAnsi="Times New Roman" w:cs="Times New Roman"/>
                      <w:sz w:val="24"/>
                      <w:szCs w:val="24"/>
                    </w:rPr>
                    <w:br/>
                    <w:t>   (r. 211–217)</w:t>
                  </w:r>
                  <w:r w:rsidR="00295BB0" w:rsidRPr="00B039E9">
                    <w:rPr>
                      <w:rFonts w:ascii="Times New Roman" w:hAnsi="Times New Roman" w:cs="Times New Roman"/>
                      <w:sz w:val="24"/>
                      <w:szCs w:val="24"/>
                    </w:rPr>
                    <w:t xml:space="preserve"> </w:t>
                  </w:r>
                </w:p>
              </w:tc>
            </w:tr>
            <w:tr w:rsidR="00A16F4E" w:rsidRPr="00B039E9" w:rsidTr="00A16F4E">
              <w:tc>
                <w:tcPr>
                  <w:tcW w:w="6129" w:type="dxa"/>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A16F4E" w:rsidRPr="00B039E9" w:rsidRDefault="00A16F4E" w:rsidP="00A16F4E">
                  <w:pPr>
                    <w:pStyle w:val="NoSpacing"/>
                    <w:jc w:val="center"/>
                    <w:rPr>
                      <w:rFonts w:ascii="Times New Roman" w:hAnsi="Times New Roman" w:cs="Times New Roman"/>
                      <w:sz w:val="24"/>
                      <w:szCs w:val="24"/>
                    </w:rPr>
                  </w:pPr>
                  <w:r>
                    <w:rPr>
                      <w:noProof/>
                    </w:rPr>
                    <w:drawing>
                      <wp:inline distT="0" distB="0" distL="0" distR="0" wp14:anchorId="4475CB83" wp14:editId="006224DB">
                        <wp:extent cx="1619250" cy="1560368"/>
                        <wp:effectExtent l="0" t="0" r="0" b="1905"/>
                        <wp:docPr id="41" name="Picture 41" descr="https://upload.wikimedia.org/wikipedia/commons/thumb/a/a5/Plautilla.jpg/220px-Plau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5/Plautilla.jpg/220px-Plautill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5654" cy="1566539"/>
                                </a:xfrm>
                                <a:prstGeom prst="rect">
                                  <a:avLst/>
                                </a:prstGeom>
                                <a:noFill/>
                                <a:ln>
                                  <a:noFill/>
                                </a:ln>
                              </pic:spPr>
                            </pic:pic>
                          </a:graphicData>
                        </a:graphic>
                      </wp:inline>
                    </w:drawing>
                  </w:r>
                </w:p>
              </w:tc>
              <w:tc>
                <w:tcPr>
                  <w:tcW w:w="6217"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A16F4E" w:rsidRPr="00B039E9" w:rsidRDefault="00A16F4E" w:rsidP="00B039E9">
                  <w:pPr>
                    <w:pStyle w:val="NoSpacing"/>
                    <w:rPr>
                      <w:rFonts w:ascii="Times New Roman" w:hAnsi="Times New Roman" w:cs="Times New Roman"/>
                      <w:sz w:val="24"/>
                      <w:szCs w:val="24"/>
                    </w:rPr>
                  </w:pPr>
                </w:p>
              </w:tc>
            </w:tr>
            <w:tr w:rsidR="00B039E9" w:rsidRPr="00B039E9"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drawing>
                      <wp:inline distT="0" distB="0" distL="0" distR="0" wp14:anchorId="5734ECE0" wp14:editId="2470286A">
                        <wp:extent cx="952500" cy="952500"/>
                        <wp:effectExtent l="0" t="0" r="0" b="0"/>
                        <wp:docPr id="33" name="Picture 33" descr="https://upload.wikimedia.org/wikipedia/commons/thumb/2/28/Numia_Celsa.png/100px-Numia_Ce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thumb/2/28/Numia_Celsa.png/100px-Numia_Celsa.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Nonia Celsa (?)</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217 – 218 (?)</w:t>
                  </w:r>
                  <w:r w:rsidRPr="00B039E9">
                    <w:rPr>
                      <w:rFonts w:ascii="Times New Roman" w:eastAsia="Times New Roman" w:hAnsi="Times New Roman" w:cs="Times New Roman"/>
                      <w:sz w:val="24"/>
                      <w:szCs w:val="24"/>
                    </w:rPr>
                    <w:br/>
                    <w:t>(2 years?)</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Probably fictional.</w:t>
                  </w:r>
                </w:p>
              </w:tc>
              <w:tc>
                <w:tcPr>
                  <w:tcW w:w="209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Macrinus</w:t>
                  </w:r>
                  <w:r w:rsidRPr="00B039E9">
                    <w:rPr>
                      <w:rFonts w:ascii="Times New Roman" w:eastAsia="Times New Roman" w:hAnsi="Times New Roman" w:cs="Times New Roman"/>
                      <w:sz w:val="24"/>
                      <w:szCs w:val="24"/>
                    </w:rPr>
                    <w:br/>
                    <w:t>(r. 217–218)</w:t>
                  </w:r>
                </w:p>
              </w:tc>
            </w:tr>
            <w:tr w:rsidR="00B039E9" w:rsidRPr="00B039E9"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drawing>
                      <wp:inline distT="0" distB="0" distL="0" distR="0" wp14:anchorId="7DCB3894" wp14:editId="7846904E">
                        <wp:extent cx="952500" cy="1390650"/>
                        <wp:effectExtent l="0" t="0" r="0" b="0"/>
                        <wp:docPr id="34" name="Picture 34" descr="https://upload.wikimedia.org/wikipedia/commons/thumb/0/08/Julia_Cornelia_Paula_-_Palazzo_Nuovo_-_Musei_Capitolini_-_Rome_2016.jpg/100px-Julia_Cornelia_Paula_-_Palazzo_Nuovo_-_Musei_Capitolini_-_Rome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0/08/Julia_Cornelia_Paula_-_Palazzo_Nuovo_-_Musei_Capitolini_-_Rome_2016.jpg/100px-Julia_Cornelia_Paula_-_Palazzo_Nuovo_-_Musei_Capitolini_-_Rome_2016.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1390650"/>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Julia Cornelia Paula</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c. 220</w:t>
                  </w:r>
                  <w:r w:rsidRPr="00B039E9">
                    <w:rPr>
                      <w:rFonts w:ascii="Times New Roman" w:eastAsia="Times New Roman" w:hAnsi="Times New Roman" w:cs="Times New Roman"/>
                      <w:sz w:val="24"/>
                      <w:szCs w:val="24"/>
                    </w:rPr>
                    <w:br/>
                    <w:t>(about 1 year or less)</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Of noble descent; divorced.</w:t>
                  </w:r>
                </w:p>
              </w:tc>
              <w:tc>
                <w:tcPr>
                  <w:tcW w:w="2098"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Elagabalus</w:t>
                  </w:r>
                  <w:r w:rsidRPr="00B039E9">
                    <w:rPr>
                      <w:rFonts w:ascii="Times New Roman" w:eastAsia="Times New Roman" w:hAnsi="Times New Roman" w:cs="Times New Roman"/>
                      <w:sz w:val="24"/>
                      <w:szCs w:val="24"/>
                    </w:rPr>
                    <w:br/>
                    <w:t>(r. 218–222)</w:t>
                  </w:r>
                </w:p>
              </w:tc>
            </w:tr>
            <w:tr w:rsidR="00B039E9" w:rsidRPr="00B039E9"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lastRenderedPageBreak/>
                    <w:drawing>
                      <wp:inline distT="0" distB="0" distL="0" distR="0" wp14:anchorId="461AFAFE" wp14:editId="141BC974">
                        <wp:extent cx="952500" cy="942975"/>
                        <wp:effectExtent l="0" t="0" r="0" b="9525"/>
                        <wp:docPr id="35" name="Picture 35" descr="https://upload.wikimedia.org/wikipedia/commons/thumb/9/9e/Aquilia_Severa_coin_obverse.png/100px-Aquilia_Severa_coin_ob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9/9e/Aquilia_Severa_coin_obverse.png/100px-Aquilia_Severa_coin_obverse.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Julia Aquilia Severa</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c. 220 / 221</w:t>
                  </w:r>
                  <w:r w:rsidRPr="00B039E9">
                    <w:rPr>
                      <w:rFonts w:ascii="Times New Roman" w:eastAsia="Times New Roman" w:hAnsi="Times New Roman" w:cs="Times New Roman"/>
                      <w:sz w:val="24"/>
                      <w:szCs w:val="24"/>
                    </w:rPr>
                    <w:br/>
                    <w:t>(about 1 year or less)</w:t>
                  </w:r>
                </w:p>
                <w:p w:rsidR="00AA09FB" w:rsidRPr="00B039E9" w:rsidRDefault="003B7F63" w:rsidP="00AA09FB">
                  <w:pPr>
                    <w:spacing w:before="48" w:after="48"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75pt" o:hralign="center" o:hrstd="t" o:hr="t" fillcolor="#a0a0a0" stroked="f"/>
                    </w:pict>
                  </w:r>
                </w:p>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late 221 – March 222</w:t>
                  </w:r>
                  <w:r w:rsidRPr="00B039E9">
                    <w:rPr>
                      <w:rFonts w:ascii="Times New Roman" w:eastAsia="Times New Roman" w:hAnsi="Times New Roman" w:cs="Times New Roman"/>
                      <w:sz w:val="24"/>
                      <w:szCs w:val="24"/>
                    </w:rPr>
                    <w:br/>
                    <w:t>(less than a year)</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A Vestal Virgin of noble descent. Divorced but later remarried to Elagablus, styled </w:t>
                  </w:r>
                  <w:r w:rsidRPr="00B039E9">
                    <w:rPr>
                      <w:rFonts w:ascii="Times New Roman" w:eastAsia="Times New Roman" w:hAnsi="Times New Roman" w:cs="Times New Roman"/>
                      <w:i/>
                      <w:iCs/>
                      <w:sz w:val="24"/>
                      <w:szCs w:val="24"/>
                    </w:rPr>
                    <w:t>augusta, mater castrorum, senatus ac patriae</w:t>
                  </w:r>
                </w:p>
              </w:tc>
              <w:tc>
                <w:tcPr>
                  <w:tcW w:w="2098"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p>
              </w:tc>
            </w:tr>
            <w:tr w:rsidR="00B039E9" w:rsidRPr="00B039E9"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drawing>
                      <wp:inline distT="0" distB="0" distL="0" distR="0" wp14:anchorId="090C1F31" wp14:editId="3115492F">
                        <wp:extent cx="952500" cy="1266825"/>
                        <wp:effectExtent l="0" t="0" r="0" b="9525"/>
                        <wp:docPr id="37" name="Picture 37" descr="https://upload.wikimedia.org/wikipedia/commons/thumb/4/41/CapitoliniBustoSeverianoPavonazzetto_02.jpg/100px-CapitoliniBustoSeverianoPavonazzett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4/41/CapitoliniBustoSeverianoPavonazzetto_02.jpg/100px-CapitoliniBustoSeverianoPavonazzetto_02.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Annia Faustina</w:t>
                  </w:r>
                  <w:r w:rsidRPr="00B039E9">
                    <w:rPr>
                      <w:rFonts w:ascii="Times New Roman" w:eastAsia="Times New Roman" w:hAnsi="Times New Roman" w:cs="Times New Roman"/>
                      <w:sz w:val="24"/>
                      <w:szCs w:val="24"/>
                    </w:rPr>
                    <w:br/>
                  </w:r>
                  <w:r w:rsidRPr="00B039E9">
                    <w:rPr>
                      <w:rFonts w:ascii="Times New Roman" w:eastAsia="Times New Roman" w:hAnsi="Times New Roman" w:cs="Times New Roman"/>
                      <w:i/>
                      <w:iCs/>
                      <w:sz w:val="24"/>
                      <w:szCs w:val="24"/>
                    </w:rPr>
                    <w:t>Annia Aurelia Faustina</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221</w:t>
                  </w:r>
                  <w:r w:rsidRPr="00B039E9">
                    <w:rPr>
                      <w:rFonts w:ascii="Times New Roman" w:eastAsia="Times New Roman" w:hAnsi="Times New Roman" w:cs="Times New Roman"/>
                      <w:sz w:val="24"/>
                      <w:szCs w:val="24"/>
                    </w:rPr>
                    <w:br/>
                    <w:t>(a few months)</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Daughter of Tiberius Claudius Severus Proculus and descendant of emperor Marcus Aurelius. Divorced shortly after the marriage.</w:t>
                  </w:r>
                </w:p>
              </w:tc>
              <w:tc>
                <w:tcPr>
                  <w:tcW w:w="2098"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p>
              </w:tc>
            </w:tr>
            <w:tr w:rsidR="00A16F4E" w:rsidRPr="00B039E9" w:rsidTr="00A16F4E">
              <w:tc>
                <w:tcPr>
                  <w:tcW w:w="6129" w:type="dxa"/>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A16F4E" w:rsidRPr="00B039E9" w:rsidRDefault="00A16F4E" w:rsidP="00AA09FB">
                  <w:pPr>
                    <w:spacing w:before="48" w:after="48" w:line="240" w:lineRule="auto"/>
                    <w:jc w:val="center"/>
                    <w:rPr>
                      <w:rFonts w:ascii="Times New Roman" w:eastAsia="Times New Roman" w:hAnsi="Times New Roman" w:cs="Times New Roman"/>
                      <w:sz w:val="24"/>
                      <w:szCs w:val="24"/>
                    </w:rPr>
                  </w:pPr>
                  <w:r>
                    <w:rPr>
                      <w:noProof/>
                    </w:rPr>
                    <w:drawing>
                      <wp:inline distT="0" distB="0" distL="0" distR="0" wp14:anchorId="7A898F01" wp14:editId="62073077">
                        <wp:extent cx="2381250" cy="1085850"/>
                        <wp:effectExtent l="0" t="0" r="0" b="0"/>
                        <wp:docPr id="42" name="Picture 42" descr="https://upload.wikimedia.org/wikipedia/commons/thumb/d/d2/Ascng528200.jpg/250px-Ascng52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d/d2/Ascng528200.jpg/250px-Ascng52820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tc>
              <w:tc>
                <w:tcPr>
                  <w:tcW w:w="6217"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A16F4E" w:rsidRPr="00B039E9" w:rsidRDefault="00A16F4E" w:rsidP="00AA09FB">
                  <w:pPr>
                    <w:spacing w:before="48" w:after="48" w:line="240" w:lineRule="auto"/>
                    <w:jc w:val="center"/>
                    <w:rPr>
                      <w:rFonts w:ascii="Times New Roman" w:eastAsia="Times New Roman" w:hAnsi="Times New Roman" w:cs="Times New Roman"/>
                      <w:sz w:val="24"/>
                      <w:szCs w:val="24"/>
                    </w:rPr>
                  </w:pPr>
                </w:p>
              </w:tc>
            </w:tr>
            <w:tr w:rsidR="00B039E9" w:rsidRPr="00B039E9" w:rsidTr="00A16F4E">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drawing>
                      <wp:inline distT="0" distB="0" distL="0" distR="0" wp14:anchorId="18A55443" wp14:editId="199E4D0F">
                        <wp:extent cx="952500" cy="1171575"/>
                        <wp:effectExtent l="0" t="0" r="0" b="9525"/>
                        <wp:docPr id="38" name="Picture 38" descr="https://upload.wikimedia.org/wikipedia/commons/thumb/a/a0/Sallustia_Orbiana_Louvre_Ma1054.jpg/100px-Sallustia_Orbiana_Louvre_Ma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a/a0/Sallustia_Orbiana_Louvre_Ma1054.jpg/100px-Sallustia_Orbiana_Louvre_Ma105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19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Sallustia Orbiana</w:t>
                  </w:r>
                  <w:r w:rsidRPr="00B039E9">
                    <w:rPr>
                      <w:rFonts w:ascii="Times New Roman" w:eastAsia="Times New Roman" w:hAnsi="Times New Roman" w:cs="Times New Roman"/>
                      <w:sz w:val="24"/>
                      <w:szCs w:val="24"/>
                    </w:rPr>
                    <w:br/>
                  </w:r>
                  <w:r w:rsidRPr="00B039E9">
                    <w:rPr>
                      <w:rFonts w:ascii="Times New Roman" w:eastAsia="Times New Roman" w:hAnsi="Times New Roman" w:cs="Times New Roman"/>
                      <w:i/>
                      <w:iCs/>
                      <w:sz w:val="24"/>
                      <w:szCs w:val="24"/>
                    </w:rPr>
                    <w:t>Gnaea Seia Herennia Sallustia Barbia Orbiana</w:t>
                  </w:r>
                </w:p>
              </w:tc>
              <w:tc>
                <w:tcPr>
                  <w:tcW w:w="252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225 – 227</w:t>
                  </w:r>
                  <w:r w:rsidRPr="00B039E9">
                    <w:rPr>
                      <w:rFonts w:ascii="Times New Roman" w:eastAsia="Times New Roman" w:hAnsi="Times New Roman" w:cs="Times New Roman"/>
                      <w:sz w:val="24"/>
                      <w:szCs w:val="24"/>
                    </w:rPr>
                    <w:br/>
                    <w:t>(2 years)</w:t>
                  </w:r>
                </w:p>
              </w:tc>
              <w:tc>
                <w:tcPr>
                  <w:tcW w:w="411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Daughter of Lucius Seius Herennius Sallustius; exiled to Africa</w:t>
                  </w:r>
                </w:p>
              </w:tc>
              <w:tc>
                <w:tcPr>
                  <w:tcW w:w="209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48" w:after="48"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Severus Alexander</w:t>
                  </w:r>
                  <w:r w:rsidRPr="00B039E9">
                    <w:rPr>
                      <w:rFonts w:ascii="Times New Roman" w:eastAsia="Times New Roman" w:hAnsi="Times New Roman" w:cs="Times New Roman"/>
                      <w:sz w:val="24"/>
                      <w:szCs w:val="24"/>
                    </w:rPr>
                    <w:br/>
                    <w:t>(r. 222–235)</w:t>
                  </w:r>
                </w:p>
              </w:tc>
            </w:tr>
            <w:tr w:rsidR="00A16F4E" w:rsidRPr="00B039E9" w:rsidTr="00E425CB">
              <w:tc>
                <w:tcPr>
                  <w:tcW w:w="6173" w:type="dxa"/>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A16F4E" w:rsidRPr="00B039E9" w:rsidRDefault="00A16F4E" w:rsidP="00AA09FB">
                  <w:pPr>
                    <w:spacing w:before="48" w:after="48" w:line="240" w:lineRule="auto"/>
                    <w:jc w:val="center"/>
                    <w:rPr>
                      <w:rFonts w:ascii="Times New Roman" w:eastAsia="Times New Roman" w:hAnsi="Times New Roman" w:cs="Times New Roman"/>
                      <w:sz w:val="24"/>
                      <w:szCs w:val="24"/>
                    </w:rPr>
                  </w:pPr>
                  <w:r>
                    <w:rPr>
                      <w:noProof/>
                    </w:rPr>
                    <w:lastRenderedPageBreak/>
                    <w:drawing>
                      <wp:inline distT="0" distB="0" distL="0" distR="0" wp14:anchorId="519ADD57" wp14:editId="60FEB219">
                        <wp:extent cx="1333500" cy="1276350"/>
                        <wp:effectExtent l="0" t="0" r="0" b="0"/>
                        <wp:docPr id="43" name="Picture 43" descr="https://upload.wikimedia.org/wikipedia/commons/thumb/8/8e/Orbiana_Denarius.jpg/140px-Orbiana_Dena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8/8e/Orbiana_Denarius.jpg/140px-Orbiana_Denariu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1276350"/>
                                </a:xfrm>
                                <a:prstGeom prst="rect">
                                  <a:avLst/>
                                </a:prstGeom>
                                <a:noFill/>
                                <a:ln>
                                  <a:noFill/>
                                </a:ln>
                              </pic:spPr>
                            </pic:pic>
                          </a:graphicData>
                        </a:graphic>
                      </wp:inline>
                    </w:drawing>
                  </w:r>
                </w:p>
              </w:tc>
              <w:tc>
                <w:tcPr>
                  <w:tcW w:w="6173"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A16F4E" w:rsidRPr="00B039E9" w:rsidRDefault="00A16F4E" w:rsidP="00AA09FB">
                  <w:pPr>
                    <w:spacing w:before="48" w:after="48" w:line="240" w:lineRule="auto"/>
                    <w:jc w:val="center"/>
                    <w:rPr>
                      <w:rFonts w:ascii="Times New Roman" w:eastAsia="Times New Roman" w:hAnsi="Times New Roman" w:cs="Times New Roman"/>
                      <w:sz w:val="24"/>
                      <w:szCs w:val="24"/>
                    </w:rPr>
                  </w:pPr>
                </w:p>
              </w:tc>
            </w:tr>
            <w:tr w:rsidR="00295BB0" w:rsidRPr="00B039E9" w:rsidTr="00B039E9">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295BB0" w:rsidRPr="00B039E9" w:rsidRDefault="00295BB0" w:rsidP="00B039E9">
                  <w:pPr>
                    <w:pStyle w:val="NoSpacing"/>
                    <w:jc w:val="center"/>
                    <w:rPr>
                      <w:rFonts w:ascii="Times New Roman" w:hAnsi="Times New Roman" w:cs="Times New Roman"/>
                      <w:b/>
                      <w:color w:val="3366CC"/>
                      <w:sz w:val="24"/>
                      <w:szCs w:val="24"/>
                      <w:u w:val="single"/>
                    </w:rPr>
                  </w:pPr>
                  <w:r w:rsidRPr="00B039E9">
                    <w:rPr>
                      <w:rFonts w:ascii="Times New Roman" w:hAnsi="Times New Roman" w:cs="Times New Roman"/>
                      <w:b/>
                      <w:sz w:val="24"/>
                      <w:szCs w:val="24"/>
                    </w:rPr>
                    <w:t>Crisis of the Third Century (235–285)</w:t>
                  </w:r>
                </w:p>
              </w:tc>
            </w:tr>
          </w:tbl>
          <w:p w:rsidR="00AA09FB" w:rsidRPr="00AA09FB" w:rsidRDefault="00AA09FB" w:rsidP="00295BB0">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3"/>
              <w:gridCol w:w="3824"/>
              <w:gridCol w:w="2222"/>
              <w:gridCol w:w="2781"/>
              <w:gridCol w:w="1826"/>
            </w:tblGrid>
            <w:tr w:rsidR="00B039E9"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lastRenderedPageBreak/>
                    <w:drawing>
                      <wp:inline distT="0" distB="0" distL="0" distR="0" wp14:anchorId="0996F255" wp14:editId="7EDB6F8E">
                        <wp:extent cx="952500" cy="1285875"/>
                        <wp:effectExtent l="0" t="0" r="0" b="9525"/>
                        <wp:docPr id="48" name="Picture 48" descr="https://upload.wikimedia.org/wikipedia/commons/thumb/a/a7/Empress_Prisca.png/100px-Empress_Pri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a/a7/Empress_Prisca.png/100px-Empress_Prisca.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Prisca</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20 November 284 – 1 May 305</w:t>
                  </w:r>
                  <w:r w:rsidRPr="00B039E9">
                    <w:rPr>
                      <w:rFonts w:ascii="Times New Roman" w:eastAsia="Times New Roman" w:hAnsi="Times New Roman" w:cs="Times New Roman"/>
                      <w:sz w:val="24"/>
                      <w:szCs w:val="24"/>
                    </w:rPr>
                    <w:br/>
                    <w:t>(20 years, 5 months and 11 days)</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A Christian, retired after the abdication of Diocletian. Exiled to Syria by Maximinus Daza and later executed by Licinius during the Civil wars of the Tetrarchy, probably in 315.</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Diocletian</w:t>
                  </w:r>
                  <w:r w:rsidRPr="00B039E9">
                    <w:rPr>
                      <w:rFonts w:ascii="Times New Roman" w:eastAsia="Times New Roman" w:hAnsi="Times New Roman" w:cs="Times New Roman"/>
                      <w:sz w:val="24"/>
                      <w:szCs w:val="24"/>
                    </w:rPr>
                    <w:br/>
                    <w:t>(r. 284–305)</w:t>
                  </w:r>
                </w:p>
              </w:tc>
            </w:tr>
            <w:tr w:rsidR="00B039E9"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noProof/>
                      <w:sz w:val="24"/>
                      <w:szCs w:val="24"/>
                    </w:rPr>
                    <w:drawing>
                      <wp:inline distT="0" distB="0" distL="0" distR="0" wp14:anchorId="4353A222" wp14:editId="7A7FBC74">
                        <wp:extent cx="952500" cy="1143000"/>
                        <wp:effectExtent l="0" t="0" r="0" b="0"/>
                        <wp:docPr id="49" name="Picture 49" descr="https://upload.wikimedia.org/wikipedia/commons/thumb/b/bd/MSR-ra-38-2-1-DM_%28cropped%29.jpg/100px-MSR-ra-38-2-1-DM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b/bd/MSR-ra-38-2-1-DM_%28cropped%29.jpg/100px-MSR-ra-38-2-1-DM_%28cropped%29.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inline>
                    </w:drawing>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Eutropia</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1 April 286 – 1 May 305</w:t>
                  </w:r>
                  <w:r w:rsidRPr="00B039E9">
                    <w:rPr>
                      <w:rFonts w:ascii="Times New Roman" w:hAnsi="Times New Roman" w:cs="Times New Roman"/>
                      <w:sz w:val="24"/>
                      <w:szCs w:val="24"/>
                    </w:rPr>
                    <w:br/>
                    <w:t>(19 years and 1 month, West)</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A Syrian, possibly the widow of Afranius Hannibalianus. Still alive in 325.</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Maximian</w:t>
                  </w:r>
                  <w:r w:rsidRPr="00B039E9">
                    <w:rPr>
                      <w:rFonts w:ascii="Times New Roman" w:hAnsi="Times New Roman" w:cs="Times New Roman"/>
                      <w:sz w:val="24"/>
                      <w:szCs w:val="24"/>
                    </w:rPr>
                    <w:br/>
                    <w:t>(r. 286–305)</w:t>
                  </w:r>
                </w:p>
              </w:tc>
            </w:tr>
            <w:tr w:rsidR="00B039E9"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noProof/>
                      <w:sz w:val="24"/>
                      <w:szCs w:val="24"/>
                    </w:rPr>
                    <w:drawing>
                      <wp:inline distT="0" distB="0" distL="0" distR="0" wp14:anchorId="116DA0A2" wp14:editId="35B82F4F">
                        <wp:extent cx="952500" cy="981075"/>
                        <wp:effectExtent l="0" t="0" r="0" b="9525"/>
                        <wp:docPr id="50" name="Picture 50" descr="https://upload.wikimedia.org/wikipedia/commons/thumb/d/d5/Follis_of_Galeria_Valeria_-_Cropped.jpg/100px-Follis_of_Galeria_Valeria_-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d/d5/Follis_of_Galeria_Valeria_-_Cropped.jpg/100px-Follis_of_Galeria_Valeria_-_Cropped.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inline>
                    </w:drawing>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Galeria Valeria</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1 May 305 – May 311</w:t>
                  </w:r>
                  <w:r w:rsidRPr="00B039E9">
                    <w:rPr>
                      <w:rFonts w:ascii="Times New Roman" w:hAnsi="Times New Roman" w:cs="Times New Roman"/>
                      <w:sz w:val="24"/>
                      <w:szCs w:val="24"/>
                    </w:rPr>
                    <w:br/>
                    <w:t>(6 years, East)</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Daughter of Diocletian and (probably) Prisca; married Galerius after his elevation as </w:t>
                  </w:r>
                  <w:r w:rsidRPr="00B039E9">
                    <w:rPr>
                      <w:rFonts w:ascii="Times New Roman" w:hAnsi="Times New Roman" w:cs="Times New Roman"/>
                      <w:i/>
                      <w:iCs/>
                      <w:sz w:val="24"/>
                      <w:szCs w:val="24"/>
                    </w:rPr>
                    <w:t>caesar</w:t>
                  </w:r>
                  <w:r w:rsidRPr="00B039E9">
                    <w:rPr>
                      <w:rFonts w:ascii="Times New Roman" w:hAnsi="Times New Roman" w:cs="Times New Roman"/>
                      <w:sz w:val="24"/>
                      <w:szCs w:val="24"/>
                    </w:rPr>
                    <w:t xml:space="preserve"> in 293, </w:t>
                  </w:r>
                  <w:r w:rsidRPr="00B039E9">
                    <w:rPr>
                      <w:rFonts w:ascii="Times New Roman" w:hAnsi="Times New Roman" w:cs="Times New Roman"/>
                      <w:sz w:val="24"/>
                      <w:szCs w:val="24"/>
                    </w:rPr>
                    <w:lastRenderedPageBreak/>
                    <w:t>styled as </w:t>
                  </w:r>
                  <w:r w:rsidRPr="00B039E9">
                    <w:rPr>
                      <w:rFonts w:ascii="Times New Roman" w:hAnsi="Times New Roman" w:cs="Times New Roman"/>
                      <w:i/>
                      <w:iCs/>
                      <w:sz w:val="24"/>
                      <w:szCs w:val="24"/>
                    </w:rPr>
                    <w:t>augusta</w:t>
                  </w:r>
                  <w:r w:rsidRPr="00B039E9">
                    <w:rPr>
                      <w:rFonts w:ascii="Times New Roman" w:hAnsi="Times New Roman" w:cs="Times New Roman"/>
                      <w:sz w:val="24"/>
                      <w:szCs w:val="24"/>
                    </w:rPr>
                    <w:t> and </w:t>
                  </w:r>
                  <w:r w:rsidRPr="00B039E9">
                    <w:rPr>
                      <w:rFonts w:ascii="Times New Roman" w:hAnsi="Times New Roman" w:cs="Times New Roman"/>
                      <w:i/>
                      <w:iCs/>
                      <w:sz w:val="24"/>
                      <w:szCs w:val="24"/>
                    </w:rPr>
                    <w:t>mater castrorum</w:t>
                  </w:r>
                  <w:r w:rsidRPr="00B039E9">
                    <w:rPr>
                      <w:rFonts w:ascii="Times New Roman" w:hAnsi="Times New Roman" w:cs="Times New Roman"/>
                      <w:sz w:val="24"/>
                      <w:szCs w:val="24"/>
                    </w:rPr>
                    <w:t>. Exiled alongside her mother by Maximinus Daza, and later executed by Licinius</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lastRenderedPageBreak/>
                    <w:t>Galerius</w:t>
                  </w:r>
                  <w:r w:rsidRPr="00B039E9">
                    <w:rPr>
                      <w:rFonts w:ascii="Times New Roman" w:hAnsi="Times New Roman" w:cs="Times New Roman"/>
                      <w:sz w:val="24"/>
                      <w:szCs w:val="24"/>
                    </w:rPr>
                    <w:br/>
                    <w:t>(r. 305–311)</w:t>
                  </w:r>
                </w:p>
              </w:tc>
            </w:tr>
            <w:tr w:rsidR="00B039E9"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noProof/>
                      <w:sz w:val="24"/>
                      <w:szCs w:val="24"/>
                    </w:rPr>
                    <w:drawing>
                      <wp:inline distT="0" distB="0" distL="0" distR="0" wp14:anchorId="75FBB5F9" wp14:editId="54810E36">
                        <wp:extent cx="952500" cy="933450"/>
                        <wp:effectExtent l="0" t="0" r="0" b="0"/>
                        <wp:docPr id="51" name="Picture 51" descr="https://upload.wikimedia.org/wikipedia/commons/thumb/5/55/Bronze-Flavia_Maximiana_Theodora-trier_RIC_65_%28obverse%29.jpg/100px-Bronze-Flavia_Maximiana_Theodora-trier_RIC_65_%28obvers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5/55/Bronze-Flavia_Maximiana_Theodora-trier_RIC_65_%28obverse%29.jpg/100px-Bronze-Flavia_Maximiana_Theodora-trier_RIC_65_%28obverse%29.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Flavia Maximiana Theodora</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1 May 305 – 25 July 306</w:t>
                  </w:r>
                  <w:r w:rsidRPr="00B039E9">
                    <w:rPr>
                      <w:rFonts w:ascii="Times New Roman" w:hAnsi="Times New Roman" w:cs="Times New Roman"/>
                      <w:sz w:val="24"/>
                      <w:szCs w:val="24"/>
                    </w:rPr>
                    <w:br/>
                    <w:t>(1 year, 2 months and 24 days, West)</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Daughter of Eutropia and (probably) Afranius Hannibalianus, step-daughter of Maximian.</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sz w:val="24"/>
                      <w:szCs w:val="24"/>
                    </w:rPr>
                  </w:pPr>
                  <w:r w:rsidRPr="00B039E9">
                    <w:rPr>
                      <w:rFonts w:ascii="Times New Roman" w:hAnsi="Times New Roman" w:cs="Times New Roman"/>
                      <w:sz w:val="24"/>
                      <w:szCs w:val="24"/>
                    </w:rPr>
                    <w:t>Constantius I</w:t>
                  </w:r>
                  <w:r w:rsidRPr="00B039E9">
                    <w:rPr>
                      <w:rFonts w:ascii="Times New Roman" w:hAnsi="Times New Roman" w:cs="Times New Roman"/>
                      <w:sz w:val="24"/>
                      <w:szCs w:val="24"/>
                    </w:rPr>
                    <w:br/>
                    <w:t>(r. 305–306)</w:t>
                  </w:r>
                </w:p>
              </w:tc>
            </w:tr>
            <w:tr w:rsidR="00BB45EA" w:rsidRPr="00B039E9" w:rsidTr="00E425CB">
              <w:tc>
                <w:tcPr>
                  <w:tcW w:w="6173"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BB45EA" w:rsidRPr="00B039E9" w:rsidRDefault="00BB45EA" w:rsidP="00BB45EA">
                  <w:pPr>
                    <w:pStyle w:val="NoSpacing"/>
                    <w:jc w:val="center"/>
                    <w:rPr>
                      <w:rFonts w:ascii="Times New Roman" w:hAnsi="Times New Roman" w:cs="Times New Roman"/>
                      <w:sz w:val="24"/>
                      <w:szCs w:val="24"/>
                    </w:rPr>
                  </w:pPr>
                  <w:r>
                    <w:rPr>
                      <w:noProof/>
                    </w:rPr>
                    <w:drawing>
                      <wp:inline distT="0" distB="0" distL="0" distR="0" wp14:anchorId="59BF7796" wp14:editId="1CCF4248">
                        <wp:extent cx="2381250" cy="1171575"/>
                        <wp:effectExtent l="0" t="0" r="0" b="9525"/>
                        <wp:docPr id="45" name="Picture 45" descr="https://upload.wikimedia.org/wikipedia/commons/thumb/e/e4/Bronze-Flavia_Maximiana_Theodora-trier_RIC_65.jpg/250px-Bronze-Flavia_Maximiana_Theodora-trier_RIC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4/Bronze-Flavia_Maximiana_Theodora-trier_RIC_65.jpg/250px-Bronze-Flavia_Maximiana_Theodora-trier_RIC_6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1250" cy="1171575"/>
                                </a:xfrm>
                                <a:prstGeom prst="rect">
                                  <a:avLst/>
                                </a:prstGeom>
                                <a:noFill/>
                                <a:ln>
                                  <a:noFill/>
                                </a:ln>
                              </pic:spPr>
                            </pic:pic>
                          </a:graphicData>
                        </a:graphic>
                      </wp:inline>
                    </w:drawing>
                  </w:r>
                </w:p>
              </w:tc>
              <w:tc>
                <w:tcPr>
                  <w:tcW w:w="6173" w:type="dxa"/>
                  <w:gridSpan w:val="3"/>
                  <w:tcBorders>
                    <w:top w:val="single" w:sz="6" w:space="0" w:color="A2A9B1"/>
                    <w:left w:val="single" w:sz="6" w:space="0" w:color="A2A9B1"/>
                    <w:bottom w:val="single" w:sz="6" w:space="0" w:color="A2A9B1"/>
                    <w:right w:val="single" w:sz="6" w:space="0" w:color="A2A9B1"/>
                  </w:tcBorders>
                  <w:shd w:val="clear" w:color="auto" w:fill="FFFF00"/>
                  <w:vAlign w:val="center"/>
                </w:tcPr>
                <w:p w:rsidR="00BB45EA" w:rsidRPr="00B039E9" w:rsidRDefault="00BB45EA" w:rsidP="00B039E9">
                  <w:pPr>
                    <w:pStyle w:val="NoSpacing"/>
                    <w:rPr>
                      <w:rFonts w:ascii="Times New Roman" w:hAnsi="Times New Roman" w:cs="Times New Roman"/>
                      <w:sz w:val="24"/>
                      <w:szCs w:val="24"/>
                    </w:rPr>
                  </w:pPr>
                </w:p>
              </w:tc>
            </w:tr>
            <w:tr w:rsidR="00AA09FB"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noProof/>
                      <w:sz w:val="24"/>
                      <w:szCs w:val="24"/>
                    </w:rPr>
                    <w:drawing>
                      <wp:inline distT="0" distB="0" distL="0" distR="0" wp14:anchorId="760B1816" wp14:editId="22A80878">
                        <wp:extent cx="952500" cy="1162050"/>
                        <wp:effectExtent l="0" t="0" r="0" b="0"/>
                        <wp:docPr id="52" name="Picture 52" descr="https://upload.wikimedia.org/wikipedia/commons/thumb/0/00/MSR-ra-127-1-DM_%28cropped%29.jpg/100px-MSR-ra-127-1-DM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pload.wikimedia.org/wikipedia/commons/thumb/0/00/MSR-ra-127-1-DM_%28cropped%29.jpg/100px-MSR-ra-127-1-DM_%28cropped%29.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sz w:val="24"/>
                      <w:szCs w:val="24"/>
                    </w:rPr>
                    <w:t>Valeria Maximilla</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color w:val="202122"/>
                      <w:sz w:val="24"/>
                      <w:szCs w:val="24"/>
                    </w:rPr>
                    <w:t>28 October 306 – 28 October 312</w:t>
                  </w:r>
                  <w:r w:rsidRPr="00B039E9">
                    <w:rPr>
                      <w:rFonts w:ascii="Times New Roman" w:hAnsi="Times New Roman" w:cs="Times New Roman"/>
                      <w:color w:val="202122"/>
                      <w:sz w:val="24"/>
                      <w:szCs w:val="24"/>
                    </w:rPr>
                    <w:br/>
                    <w:t>(6 years, Italy)</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color w:val="202122"/>
                      <w:sz w:val="24"/>
                      <w:szCs w:val="24"/>
                    </w:rPr>
                    <w:t>Daughter of </w:t>
                  </w:r>
                  <w:r w:rsidRPr="00B039E9">
                    <w:rPr>
                      <w:rFonts w:ascii="Times New Roman" w:hAnsi="Times New Roman" w:cs="Times New Roman"/>
                      <w:sz w:val="24"/>
                      <w:szCs w:val="24"/>
                    </w:rPr>
                    <w:t>Galerius</w:t>
                  </w:r>
                  <w:r w:rsidRPr="00B039E9">
                    <w:rPr>
                      <w:rFonts w:ascii="Times New Roman" w:hAnsi="Times New Roman" w:cs="Times New Roman"/>
                      <w:color w:val="202122"/>
                      <w:sz w:val="24"/>
                      <w:szCs w:val="24"/>
                    </w:rPr>
                    <w:t>, married Maxentius c. 305.</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sz w:val="24"/>
                      <w:szCs w:val="24"/>
                    </w:rPr>
                    <w:t>Maxentius</w:t>
                  </w:r>
                  <w:r w:rsidRPr="00B039E9">
                    <w:rPr>
                      <w:rFonts w:ascii="Times New Roman" w:hAnsi="Times New Roman" w:cs="Times New Roman"/>
                      <w:color w:val="202122"/>
                      <w:sz w:val="24"/>
                      <w:szCs w:val="24"/>
                    </w:rPr>
                    <w:br/>
                    <w:t>(r. 306–312)</w:t>
                  </w:r>
                </w:p>
              </w:tc>
            </w:tr>
            <w:tr w:rsidR="00AA09FB"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color w:val="202122"/>
                      <w:sz w:val="24"/>
                      <w:szCs w:val="24"/>
                    </w:rPr>
                    <w:t>—</w:t>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i/>
                      <w:iCs/>
                      <w:color w:val="202122"/>
                      <w:sz w:val="24"/>
                      <w:szCs w:val="24"/>
                    </w:rPr>
                    <w:t>Unknown name</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color w:val="202122"/>
                      <w:sz w:val="24"/>
                      <w:szCs w:val="24"/>
                    </w:rPr>
                    <w:t>310 – 313 (?)</w:t>
                  </w:r>
                  <w:r w:rsidRPr="00B039E9">
                    <w:rPr>
                      <w:rFonts w:ascii="Times New Roman" w:hAnsi="Times New Roman" w:cs="Times New Roman"/>
                      <w:color w:val="202122"/>
                      <w:sz w:val="24"/>
                      <w:szCs w:val="24"/>
                    </w:rPr>
                    <w:br/>
                    <w:t>(11 years, East)</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color w:val="202122"/>
                      <w:sz w:val="24"/>
                      <w:szCs w:val="24"/>
                    </w:rPr>
                    <w:t>Perhaps related to Galerius.</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B039E9">
                  <w:pPr>
                    <w:pStyle w:val="NoSpacing"/>
                    <w:rPr>
                      <w:rFonts w:ascii="Times New Roman" w:hAnsi="Times New Roman" w:cs="Times New Roman"/>
                      <w:color w:val="202122"/>
                      <w:sz w:val="24"/>
                      <w:szCs w:val="24"/>
                    </w:rPr>
                  </w:pPr>
                  <w:r w:rsidRPr="00B039E9">
                    <w:rPr>
                      <w:rFonts w:ascii="Times New Roman" w:hAnsi="Times New Roman" w:cs="Times New Roman"/>
                      <w:sz w:val="24"/>
                      <w:szCs w:val="24"/>
                    </w:rPr>
                    <w:t>Maximinus II Daza</w:t>
                  </w:r>
                  <w:r w:rsidRPr="00B039E9">
                    <w:rPr>
                      <w:rFonts w:ascii="Times New Roman" w:hAnsi="Times New Roman" w:cs="Times New Roman"/>
                      <w:color w:val="202122"/>
                      <w:sz w:val="24"/>
                      <w:szCs w:val="24"/>
                    </w:rPr>
                    <w:br/>
                    <w:t>(r. 310–313)</w:t>
                  </w:r>
                </w:p>
              </w:tc>
            </w:tr>
            <w:tr w:rsidR="00B039E9" w:rsidRPr="00B039E9" w:rsidTr="00BB45E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noProof/>
                      <w:sz w:val="24"/>
                      <w:szCs w:val="24"/>
                    </w:rPr>
                    <w:lastRenderedPageBreak/>
                    <w:drawing>
                      <wp:inline distT="0" distB="0" distL="0" distR="0" wp14:anchorId="23599C77" wp14:editId="3FD455E6">
                        <wp:extent cx="952500" cy="990600"/>
                        <wp:effectExtent l="0" t="0" r="0" b="0"/>
                        <wp:docPr id="53" name="Picture 53" descr="https://upload.wikimedia.org/wikipedia/commons/thumb/5/58/Coin_of_Flavia_Julia_Constantia_%28obverse%29.jpg/100px-Coin_of_Flavia_Julia_Constantia_%28obvers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5/58/Coin_of_Flavia_Julia_Constantia_%28obverse%29.jpg/100px-Coin_of_Flavia_Julia_Constantia_%28obverse%29.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c>
              <w:tc>
                <w:tcPr>
                  <w:tcW w:w="342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Flavia Julia Constantia</w:t>
                  </w:r>
                </w:p>
              </w:tc>
              <w:tc>
                <w:tcPr>
                  <w:tcW w:w="242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313 – 324</w:t>
                  </w:r>
                  <w:r w:rsidRPr="00B039E9">
                    <w:rPr>
                      <w:rFonts w:ascii="Times New Roman" w:eastAsia="Times New Roman" w:hAnsi="Times New Roman" w:cs="Times New Roman"/>
                      <w:sz w:val="24"/>
                      <w:szCs w:val="24"/>
                    </w:rPr>
                    <w:br/>
                    <w:t>(11 years, East)</w:t>
                  </w:r>
                </w:p>
              </w:tc>
              <w:tc>
                <w:tcPr>
                  <w:tcW w:w="288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Half-sister of Constantine I.</w:t>
                  </w:r>
                </w:p>
              </w:tc>
              <w:tc>
                <w:tcPr>
                  <w:tcW w:w="19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B039E9" w:rsidRDefault="00AA09FB" w:rsidP="00AA09FB">
                  <w:pPr>
                    <w:spacing w:before="240" w:after="240" w:line="240" w:lineRule="auto"/>
                    <w:jc w:val="center"/>
                    <w:rPr>
                      <w:rFonts w:ascii="Times New Roman" w:eastAsia="Times New Roman" w:hAnsi="Times New Roman" w:cs="Times New Roman"/>
                      <w:sz w:val="24"/>
                      <w:szCs w:val="24"/>
                    </w:rPr>
                  </w:pPr>
                  <w:r w:rsidRPr="00B039E9">
                    <w:rPr>
                      <w:rFonts w:ascii="Times New Roman" w:eastAsia="Times New Roman" w:hAnsi="Times New Roman" w:cs="Times New Roman"/>
                      <w:sz w:val="24"/>
                      <w:szCs w:val="24"/>
                    </w:rPr>
                    <w:t>Licinius</w:t>
                  </w:r>
                  <w:r w:rsidRPr="00B039E9">
                    <w:rPr>
                      <w:rFonts w:ascii="Times New Roman" w:eastAsia="Times New Roman" w:hAnsi="Times New Roman" w:cs="Times New Roman"/>
                      <w:sz w:val="24"/>
                      <w:szCs w:val="24"/>
                    </w:rPr>
                    <w:br/>
                    <w:t>(r. 308–324)</w:t>
                  </w:r>
                </w:p>
              </w:tc>
            </w:tr>
            <w:tr w:rsidR="005B2F7A" w:rsidRPr="00AA09FB" w:rsidTr="00B039E9">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5B2F7A" w:rsidRPr="00B039E9" w:rsidRDefault="005B2F7A" w:rsidP="00B039E9">
                  <w:pPr>
                    <w:pStyle w:val="NoSpacing"/>
                    <w:jc w:val="center"/>
                    <w:rPr>
                      <w:rFonts w:ascii="Times New Roman" w:hAnsi="Times New Roman" w:cs="Times New Roman"/>
                      <w:b/>
                      <w:sz w:val="24"/>
                      <w:szCs w:val="24"/>
                    </w:rPr>
                  </w:pPr>
                  <w:r w:rsidRPr="00B039E9">
                    <w:rPr>
                      <w:rFonts w:ascii="Times New Roman" w:hAnsi="Times New Roman" w:cs="Times New Roman"/>
                      <w:b/>
                      <w:sz w:val="24"/>
                      <w:szCs w:val="24"/>
                    </w:rPr>
                    <w:t>Constantinian dynasty (306–363)</w:t>
                  </w:r>
                </w:p>
              </w:tc>
            </w:tr>
          </w:tbl>
          <w:p w:rsidR="00AA09FB" w:rsidRPr="00AA09FB" w:rsidRDefault="00AA09FB" w:rsidP="005B2F7A">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1772"/>
              <w:gridCol w:w="2709"/>
              <w:gridCol w:w="148"/>
              <w:gridCol w:w="3872"/>
              <w:gridCol w:w="2153"/>
            </w:tblGrid>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noProof/>
                      <w:sz w:val="24"/>
                      <w:szCs w:val="24"/>
                    </w:rPr>
                    <w:lastRenderedPageBreak/>
                    <w:drawing>
                      <wp:inline distT="0" distB="0" distL="0" distR="0" wp14:anchorId="79EA0FDF" wp14:editId="236FE1BD">
                        <wp:extent cx="952500" cy="1238250"/>
                        <wp:effectExtent l="0" t="0" r="0" b="0"/>
                        <wp:docPr id="54" name="Picture 54" descr="https://upload.wikimedia.org/wikipedia/commons/thumb/f/ff/Minervina%2C_wife_of_Constantine_I.png/100px-Minervina%2C_wife_of_Constantine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f/ff/Minervina%2C_wife_of_Constantine_I.png/100px-Minervina%2C_wife_of_Constantine_I.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Minervina</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306 – 307 (?)</w:t>
                  </w:r>
                  <w:r w:rsidRPr="00940AA5">
                    <w:rPr>
                      <w:rFonts w:ascii="Times New Roman" w:hAnsi="Times New Roman" w:cs="Times New Roman"/>
                      <w:sz w:val="24"/>
                      <w:szCs w:val="24"/>
                    </w:rPr>
                    <w:br/>
                    <w:t>(1 year?)</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Referred as the wife of Constantine by the </w:t>
                  </w:r>
                  <w:r w:rsidRPr="00940AA5">
                    <w:rPr>
                      <w:rFonts w:ascii="Times New Roman" w:hAnsi="Times New Roman" w:cs="Times New Roman"/>
                      <w:i/>
                      <w:iCs/>
                      <w:sz w:val="24"/>
                      <w:szCs w:val="24"/>
                    </w:rPr>
                    <w:t>Panegyrici Latini</w:t>
                  </w:r>
                  <w:r w:rsidRPr="00940AA5">
                    <w:rPr>
                      <w:rFonts w:ascii="Times New Roman" w:hAnsi="Times New Roman" w:cs="Times New Roman"/>
                      <w:sz w:val="24"/>
                      <w:szCs w:val="24"/>
                    </w:rPr>
                    <w:t> VI, but called a concubine by Aurelius Victor and Zosimus. She died or was divorced by 307.</w:t>
                  </w:r>
                </w:p>
              </w:tc>
              <w:tc>
                <w:tcPr>
                  <w:tcW w:w="872"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Constantine I</w:t>
                  </w:r>
                  <w:r w:rsidRPr="00940AA5">
                    <w:rPr>
                      <w:rFonts w:ascii="Times New Roman" w:hAnsi="Times New Roman" w:cs="Times New Roman"/>
                      <w:sz w:val="24"/>
                      <w:szCs w:val="24"/>
                    </w:rPr>
                    <w:br/>
                    <w:t>(r. 306–337)</w:t>
                  </w: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noProof/>
                      <w:sz w:val="24"/>
                      <w:szCs w:val="24"/>
                    </w:rPr>
                    <w:drawing>
                      <wp:inline distT="0" distB="0" distL="0" distR="0" wp14:anchorId="1633CFBA" wp14:editId="5CB4D1A9">
                        <wp:extent cx="952500" cy="1228725"/>
                        <wp:effectExtent l="0" t="0" r="0" b="9525"/>
                        <wp:docPr id="55" name="Picture 55" descr="https://upload.wikimedia.org/wikipedia/commons/thumb/c/c0/P1070865_Louvre_t%C3%AAte_de_Fausta_Ma4881_rwk.JPG/100px-P1070865_Louvre_t%C3%AAte_de_Fausta_Ma4881_r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c/c0/P1070865_Louvre_t%C3%AAte_de_Fausta_Ma4881_rwk.JPG/100px-P1070865_Louvre_t%C3%AAte_de_Fausta_Ma4881_rwk.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Fausta</w:t>
                  </w:r>
                  <w:r w:rsidRPr="00940AA5">
                    <w:rPr>
                      <w:rFonts w:ascii="Times New Roman" w:hAnsi="Times New Roman" w:cs="Times New Roman"/>
                      <w:sz w:val="24"/>
                      <w:szCs w:val="24"/>
                    </w:rPr>
                    <w:br/>
                  </w:r>
                  <w:r w:rsidRPr="00940AA5">
                    <w:rPr>
                      <w:rFonts w:ascii="Times New Roman" w:hAnsi="Times New Roman" w:cs="Times New Roman"/>
                      <w:i/>
                      <w:iCs/>
                      <w:sz w:val="24"/>
                      <w:szCs w:val="24"/>
                    </w:rPr>
                    <w:t>Flavia Maxima Fausta</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March 307 – Summer 326</w:t>
                  </w:r>
                  <w:r w:rsidRPr="00940AA5">
                    <w:rPr>
                      <w:rFonts w:ascii="Times New Roman" w:hAnsi="Times New Roman" w:cs="Times New Roman"/>
                      <w:sz w:val="24"/>
                      <w:szCs w:val="24"/>
                    </w:rPr>
                    <w:br/>
                    <w:t>(19 years)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 290 (?) – Summer 326</w:t>
                  </w:r>
                  <w:r w:rsidRPr="00940AA5">
                    <w:rPr>
                      <w:rFonts w:ascii="Times New Roman" w:hAnsi="Times New Roman" w:cs="Times New Roman"/>
                      <w:sz w:val="24"/>
                      <w:szCs w:val="24"/>
                    </w:rPr>
                    <w:br/>
                    <w:t>(aged approx. 36)</w:t>
                  </w:r>
                </w:p>
                <w:p w:rsidR="00AA09FB" w:rsidRPr="00940AA5" w:rsidRDefault="003B7F63" w:rsidP="00940AA5">
                  <w:pPr>
                    <w:pStyle w:val="NoSpacing"/>
                    <w:rPr>
                      <w:rFonts w:ascii="Times New Roman" w:hAnsi="Times New Roman" w:cs="Times New Roman"/>
                      <w:sz w:val="24"/>
                      <w:szCs w:val="24"/>
                    </w:rPr>
                  </w:pPr>
                  <w:r>
                    <w:rPr>
                      <w:rFonts w:ascii="Times New Roman" w:hAnsi="Times New Roman" w:cs="Times New Roman"/>
                      <w:sz w:val="24"/>
                      <w:szCs w:val="24"/>
                    </w:rPr>
                    <w:pict>
                      <v:rect id="_x0000_i1033" style="width:0;height:.75pt" o:hralign="center" o:hrstd="t" o:hr="t" fillcolor="#a0a0a0" stroked="f"/>
                    </w:pict>
                  </w:r>
                </w:p>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Daughter of Maximian and Eutropia, named </w:t>
                  </w:r>
                  <w:r w:rsidRPr="00940AA5">
                    <w:rPr>
                      <w:rFonts w:ascii="Times New Roman" w:hAnsi="Times New Roman" w:cs="Times New Roman"/>
                      <w:i/>
                      <w:iCs/>
                      <w:sz w:val="24"/>
                      <w:szCs w:val="24"/>
                    </w:rPr>
                    <w:t>augusta</w:t>
                  </w:r>
                  <w:r w:rsidRPr="00940AA5">
                    <w:rPr>
                      <w:rFonts w:ascii="Times New Roman" w:hAnsi="Times New Roman" w:cs="Times New Roman"/>
                      <w:sz w:val="24"/>
                      <w:szCs w:val="24"/>
                    </w:rPr>
                    <w:t> alongside Helena after Constantine's victory over Licinius in 324. Executed for adultery with her stepson, Crispus.</w:t>
                  </w:r>
                </w:p>
              </w:tc>
              <w:tc>
                <w:tcPr>
                  <w:tcW w:w="872"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940AA5" w:rsidRDefault="00AA09FB" w:rsidP="00940AA5">
                  <w:pPr>
                    <w:pStyle w:val="NoSpacing"/>
                    <w:rPr>
                      <w:rFonts w:ascii="Times New Roman" w:hAnsi="Times New Roman" w:cs="Times New Roman"/>
                      <w:sz w:val="24"/>
                      <w:szCs w:val="24"/>
                    </w:rPr>
                  </w:pPr>
                </w:p>
              </w:tc>
            </w:tr>
            <w:tr w:rsidR="00BB45EA" w:rsidRPr="00940AA5" w:rsidTr="00BB45EA">
              <w:tc>
                <w:tcPr>
                  <w:tcW w:w="2500" w:type="pct"/>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BB45EA" w:rsidRPr="00940AA5" w:rsidRDefault="00BB45EA" w:rsidP="00BB45EA">
                  <w:pPr>
                    <w:pStyle w:val="NoSpacing"/>
                    <w:jc w:val="center"/>
                    <w:rPr>
                      <w:rFonts w:ascii="Times New Roman" w:hAnsi="Times New Roman" w:cs="Times New Roman"/>
                      <w:sz w:val="24"/>
                      <w:szCs w:val="24"/>
                    </w:rPr>
                  </w:pPr>
                  <w:r>
                    <w:rPr>
                      <w:noProof/>
                    </w:rPr>
                    <w:drawing>
                      <wp:inline distT="0" distB="0" distL="0" distR="0" wp14:anchorId="0062F45D" wp14:editId="7B1F1440">
                        <wp:extent cx="2095500" cy="1066800"/>
                        <wp:effectExtent l="0" t="0" r="0" b="0"/>
                        <wp:docPr id="46" name="Picture 46" descr="https://upload.wikimedia.org/wikipedia/commons/thumb/8/83/Follis-Fausta-constantinople_RIC_012.jpg/220px-Follis-Fausta-constantinople_RIC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3/Follis-Fausta-constantinople_RIC_012.jpg/220px-Follis-Fausta-constantinople_RIC_01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1066800"/>
                                </a:xfrm>
                                <a:prstGeom prst="rect">
                                  <a:avLst/>
                                </a:prstGeom>
                                <a:noFill/>
                                <a:ln>
                                  <a:noFill/>
                                </a:ln>
                              </pic:spPr>
                            </pic:pic>
                          </a:graphicData>
                        </a:graphic>
                      </wp:inline>
                    </w:drawing>
                  </w:r>
                </w:p>
              </w:tc>
              <w:tc>
                <w:tcPr>
                  <w:tcW w:w="2500" w:type="pct"/>
                  <w:gridSpan w:val="3"/>
                  <w:tcBorders>
                    <w:top w:val="single" w:sz="6" w:space="0" w:color="A2A9B1"/>
                    <w:left w:val="single" w:sz="6" w:space="0" w:color="A2A9B1"/>
                    <w:bottom w:val="single" w:sz="6" w:space="0" w:color="A2A9B1"/>
                    <w:right w:val="single" w:sz="6" w:space="0" w:color="A2A9B1"/>
                  </w:tcBorders>
                  <w:shd w:val="clear" w:color="auto" w:fill="FFFF00"/>
                  <w:vAlign w:val="center"/>
                </w:tcPr>
                <w:p w:rsidR="00BB45EA" w:rsidRPr="00940AA5" w:rsidRDefault="00BB45EA" w:rsidP="00940AA5">
                  <w:pPr>
                    <w:pStyle w:val="NoSpacing"/>
                    <w:rPr>
                      <w:rFonts w:ascii="Times New Roman" w:hAnsi="Times New Roman" w:cs="Times New Roman"/>
                      <w:sz w:val="24"/>
                      <w:szCs w:val="24"/>
                    </w:rPr>
                  </w:pP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lastRenderedPageBreak/>
                    <w:t>—</w:t>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i/>
                      <w:iCs/>
                      <w:sz w:val="24"/>
                      <w:szCs w:val="24"/>
                    </w:rPr>
                    <w:t>Unknown name</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9 September 337 – April 340</w:t>
                  </w:r>
                  <w:r w:rsidRPr="00940AA5">
                    <w:rPr>
                      <w:rFonts w:ascii="Times New Roman" w:hAnsi="Times New Roman" w:cs="Times New Roman"/>
                      <w:sz w:val="24"/>
                      <w:szCs w:val="24"/>
                    </w:rPr>
                    <w:br/>
                    <w:t>(2 years and 7 months)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Obscure figure, married to Constantine II by 335 and alive at the time of his death. Perhaps a daughter of one of Constantine I's half-brothers.</w:t>
                  </w:r>
                </w:p>
              </w:tc>
              <w:tc>
                <w:tcPr>
                  <w:tcW w:w="872"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Constantine II</w:t>
                  </w:r>
                  <w:r w:rsidRPr="00940AA5">
                    <w:rPr>
                      <w:rFonts w:ascii="Times New Roman" w:hAnsi="Times New Roman" w:cs="Times New Roman"/>
                      <w:sz w:val="24"/>
                      <w:szCs w:val="24"/>
                    </w:rPr>
                    <w:br/>
                    <w:t>(r. 337–340)</w:t>
                  </w: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w:t>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i/>
                      <w:iCs/>
                      <w:sz w:val="24"/>
                      <w:szCs w:val="24"/>
                    </w:rPr>
                    <w:t>Unknown name</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337 – 353</w:t>
                  </w:r>
                  <w:r w:rsidRPr="00940AA5">
                    <w:rPr>
                      <w:rFonts w:ascii="Times New Roman" w:hAnsi="Times New Roman" w:cs="Times New Roman"/>
                      <w:sz w:val="24"/>
                      <w:szCs w:val="24"/>
                    </w:rPr>
                    <w:br/>
                    <w:t>(16 years)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Nothing known.</w:t>
                  </w:r>
                </w:p>
              </w:tc>
              <w:tc>
                <w:tcPr>
                  <w:tcW w:w="872"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Constantius II</w:t>
                  </w:r>
                  <w:r w:rsidRPr="00940AA5">
                    <w:rPr>
                      <w:rFonts w:ascii="Times New Roman" w:hAnsi="Times New Roman" w:cs="Times New Roman"/>
                      <w:sz w:val="24"/>
                      <w:szCs w:val="24"/>
                    </w:rPr>
                    <w:br/>
                    <w:t>(r. 337–361)</w:t>
                  </w: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noProof/>
                      <w:sz w:val="24"/>
                      <w:szCs w:val="24"/>
                    </w:rPr>
                    <w:drawing>
                      <wp:inline distT="0" distB="0" distL="0" distR="0" wp14:anchorId="1FDC17FD" wp14:editId="59910559">
                        <wp:extent cx="952500" cy="962025"/>
                        <wp:effectExtent l="0" t="0" r="0" b="9525"/>
                        <wp:docPr id="57" name="Picture 57" descr="https://upload.wikimedia.org/wikipedia/commons/thumb/a/a2/Eusebia%2C_wife_of_Constantius_II.png/100px-Eusebia%2C_wife_of_Constantius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a/a2/Eusebia%2C_wife_of_Constantius_II.png/100px-Eusebia%2C_wife_of_Constantius_II.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Eusebia</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 353 – c. 360</w:t>
                  </w:r>
                  <w:r w:rsidRPr="00940AA5">
                    <w:rPr>
                      <w:rFonts w:ascii="Times New Roman" w:hAnsi="Times New Roman" w:cs="Times New Roman"/>
                      <w:sz w:val="24"/>
                      <w:szCs w:val="24"/>
                    </w:rPr>
                    <w:br/>
                    <w:t>(about 7 years)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Probably a daughter of Eusebius (consul 347); died sometime before 361.</w:t>
                  </w:r>
                </w:p>
              </w:tc>
              <w:tc>
                <w:tcPr>
                  <w:tcW w:w="872"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940AA5" w:rsidRDefault="00AA09FB" w:rsidP="00940AA5">
                  <w:pPr>
                    <w:pStyle w:val="NoSpacing"/>
                    <w:rPr>
                      <w:rFonts w:ascii="Times New Roman" w:hAnsi="Times New Roman" w:cs="Times New Roman"/>
                      <w:sz w:val="24"/>
                      <w:szCs w:val="24"/>
                    </w:rPr>
                  </w:pPr>
                </w:p>
              </w:tc>
            </w:tr>
            <w:tr w:rsidR="005B2F7A" w:rsidRPr="00AA09FB"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w:t>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Faustina</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361</w:t>
                  </w:r>
                  <w:r w:rsidRPr="00940AA5">
                    <w:rPr>
                      <w:rFonts w:ascii="Times New Roman" w:hAnsi="Times New Roman" w:cs="Times New Roman"/>
                      <w:sz w:val="24"/>
                      <w:szCs w:val="24"/>
                    </w:rPr>
                    <w:br/>
                    <w:t>(a few months)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Joined Procopius (r. 365–366) during his brief rule in Constantinople.</w:t>
                  </w:r>
                </w:p>
              </w:tc>
              <w:tc>
                <w:tcPr>
                  <w:tcW w:w="872" w:type="pct"/>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AA09FB" w:rsidRPr="00AA09FB" w:rsidRDefault="00AA09FB" w:rsidP="00AA09FB">
                  <w:pPr>
                    <w:spacing w:before="48" w:after="48" w:line="240" w:lineRule="auto"/>
                    <w:jc w:val="center"/>
                    <w:rPr>
                      <w:rFonts w:ascii="Arial" w:eastAsia="Times New Roman" w:hAnsi="Arial" w:cs="Arial"/>
                      <w:color w:val="202122"/>
                      <w:sz w:val="21"/>
                      <w:szCs w:val="21"/>
                    </w:rPr>
                  </w:pP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w:t>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Justina</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late 350 – 11 August 353</w:t>
                  </w:r>
                  <w:r w:rsidRPr="00940AA5">
                    <w:rPr>
                      <w:rFonts w:ascii="Times New Roman" w:hAnsi="Times New Roman" w:cs="Times New Roman"/>
                      <w:sz w:val="24"/>
                      <w:szCs w:val="24"/>
                    </w:rPr>
                    <w:br/>
                    <w:t>(3 years)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Daughter of governor Justus; married Magnentius as a young girl.</w:t>
                  </w:r>
                </w:p>
              </w:tc>
              <w:tc>
                <w:tcPr>
                  <w:tcW w:w="872"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Magnentius</w:t>
                  </w:r>
                  <w:r w:rsidRPr="00940AA5">
                    <w:rPr>
                      <w:rFonts w:ascii="Times New Roman" w:hAnsi="Times New Roman" w:cs="Times New Roman"/>
                      <w:sz w:val="24"/>
                      <w:szCs w:val="24"/>
                    </w:rPr>
                    <w:br/>
                    <w:t>(r. 350–353)</w:t>
                  </w: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noProof/>
                      <w:sz w:val="24"/>
                      <w:szCs w:val="24"/>
                    </w:rPr>
                    <w:drawing>
                      <wp:inline distT="0" distB="0" distL="0" distR="0" wp14:anchorId="2B870944" wp14:editId="767B38B0">
                        <wp:extent cx="952500" cy="923925"/>
                        <wp:effectExtent l="0" t="0" r="0" b="9525"/>
                        <wp:docPr id="58" name="Picture 58" descr="https://upload.wikimedia.org/wikipedia/commons/thumb/1/13/Helena%2C_wife_of_Julian%2C_crop.png/100px-Helena%2C_wife_of_Julian%2C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upload.wikimedia.org/wikipedia/commons/thumb/1/13/Helena%2C_wife_of_Julian%2C_crop.png/100px-Helena%2C_wife_of_Julian%2C_crop.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Helena</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 February – c. November 360</w:t>
                  </w:r>
                  <w:r w:rsidRPr="00940AA5">
                    <w:rPr>
                      <w:rFonts w:ascii="Times New Roman" w:hAnsi="Times New Roman" w:cs="Times New Roman"/>
                      <w:sz w:val="24"/>
                      <w:szCs w:val="24"/>
                    </w:rPr>
                    <w:br/>
                    <w:t>(9 months or less)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Daughter of Constantine I and Fausta; wrongly called "Constantina" in some sources. Died around Julian's accession as sole emperor.</w:t>
                  </w:r>
                </w:p>
              </w:tc>
              <w:tc>
                <w:tcPr>
                  <w:tcW w:w="872"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Julianus II</w:t>
                  </w:r>
                  <w:r w:rsidRPr="00940AA5">
                    <w:rPr>
                      <w:rFonts w:ascii="Times New Roman" w:hAnsi="Times New Roman" w:cs="Times New Roman"/>
                      <w:sz w:val="24"/>
                      <w:szCs w:val="24"/>
                    </w:rPr>
                    <w:br/>
                    <w:t>(r. 360–363)</w:t>
                  </w:r>
                </w:p>
              </w:tc>
            </w:tr>
            <w:tr w:rsidR="00940AA5" w:rsidRPr="00940AA5" w:rsidTr="00BB45EA">
              <w:tc>
                <w:tcPr>
                  <w:tcW w:w="685"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noProof/>
                      <w:sz w:val="24"/>
                      <w:szCs w:val="24"/>
                    </w:rPr>
                    <w:drawing>
                      <wp:inline distT="0" distB="0" distL="0" distR="0" wp14:anchorId="703AA09C" wp14:editId="14307770">
                        <wp:extent cx="952500" cy="1219200"/>
                        <wp:effectExtent l="0" t="0" r="0" b="0"/>
                        <wp:docPr id="59" name="Picture 59" descr="https://upload.wikimedia.org/wikipedia/commons/thumb/6/67/Charito%2C_wife_of_Jovian.png/100px-Charito%2C_wife_of_Jov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6/67/Charito%2C_wife_of_Jovian.png/100px-Charito%2C_wife_of_Jovian.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p>
              </w:tc>
              <w:tc>
                <w:tcPr>
                  <w:tcW w:w="71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Charito</w:t>
                  </w:r>
                </w:p>
              </w:tc>
              <w:tc>
                <w:tcPr>
                  <w:tcW w:w="115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27 June 363 – 17 February 364</w:t>
                  </w:r>
                  <w:r w:rsidRPr="00940AA5">
                    <w:rPr>
                      <w:rFonts w:ascii="Times New Roman" w:hAnsi="Times New Roman" w:cs="Times New Roman"/>
                      <w:sz w:val="24"/>
                      <w:szCs w:val="24"/>
                    </w:rPr>
                    <w:br/>
                    <w:t>(7 months and 21 days)</w:t>
                  </w:r>
                </w:p>
              </w:tc>
              <w:tc>
                <w:tcPr>
                  <w:tcW w:w="1568"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Daughter of the </w:t>
                  </w:r>
                  <w:r w:rsidRPr="00940AA5">
                    <w:rPr>
                      <w:rFonts w:ascii="Times New Roman" w:hAnsi="Times New Roman" w:cs="Times New Roman"/>
                      <w:i/>
                      <w:iCs/>
                      <w:sz w:val="24"/>
                      <w:szCs w:val="24"/>
                    </w:rPr>
                    <w:t>magister equitum</w:t>
                  </w:r>
                  <w:r w:rsidRPr="00940AA5">
                    <w:rPr>
                      <w:rFonts w:ascii="Times New Roman" w:hAnsi="Times New Roman" w:cs="Times New Roman"/>
                      <w:sz w:val="24"/>
                      <w:szCs w:val="24"/>
                    </w:rPr>
                    <w:t> Lucillianus, possibly alive as late as 380.</w:t>
                  </w:r>
                </w:p>
              </w:tc>
              <w:tc>
                <w:tcPr>
                  <w:tcW w:w="872"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40AA5" w:rsidRDefault="00AA09FB" w:rsidP="00940AA5">
                  <w:pPr>
                    <w:pStyle w:val="NoSpacing"/>
                    <w:rPr>
                      <w:rFonts w:ascii="Times New Roman" w:hAnsi="Times New Roman" w:cs="Times New Roman"/>
                      <w:sz w:val="24"/>
                      <w:szCs w:val="24"/>
                    </w:rPr>
                  </w:pPr>
                  <w:r w:rsidRPr="00940AA5">
                    <w:rPr>
                      <w:rFonts w:ascii="Times New Roman" w:hAnsi="Times New Roman" w:cs="Times New Roman"/>
                      <w:sz w:val="24"/>
                      <w:szCs w:val="24"/>
                    </w:rPr>
                    <w:t>Jovian</w:t>
                  </w:r>
                  <w:r w:rsidRPr="00940AA5">
                    <w:rPr>
                      <w:rFonts w:ascii="Times New Roman" w:hAnsi="Times New Roman" w:cs="Times New Roman"/>
                      <w:sz w:val="24"/>
                      <w:szCs w:val="24"/>
                    </w:rPr>
                    <w:br/>
                    <w:t>(r. 363–364)</w:t>
                  </w:r>
                </w:p>
              </w:tc>
            </w:tr>
            <w:tr w:rsidR="00995372" w:rsidRPr="00995372" w:rsidTr="00995372">
              <w:tc>
                <w:tcPr>
                  <w:tcW w:w="5000" w:type="pct"/>
                  <w:gridSpan w:val="6"/>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995372" w:rsidRPr="00995372" w:rsidRDefault="00995372" w:rsidP="00995372">
                  <w:pPr>
                    <w:pStyle w:val="NoSpacing"/>
                    <w:jc w:val="center"/>
                    <w:rPr>
                      <w:rFonts w:ascii="Times New Roman" w:hAnsi="Times New Roman" w:cs="Times New Roman"/>
                      <w:b/>
                      <w:sz w:val="24"/>
                      <w:szCs w:val="24"/>
                    </w:rPr>
                  </w:pPr>
                  <w:r w:rsidRPr="00995372">
                    <w:rPr>
                      <w:rFonts w:ascii="Times New Roman" w:hAnsi="Times New Roman" w:cs="Times New Roman"/>
                      <w:b/>
                      <w:sz w:val="24"/>
                      <w:szCs w:val="24"/>
                    </w:rPr>
                    <w:t>Valentinianic dynasty (364–383)</w:t>
                  </w:r>
                </w:p>
              </w:tc>
            </w:tr>
          </w:tbl>
          <w:p w:rsidR="00AA09FB" w:rsidRPr="00AA09FB" w:rsidRDefault="00AA09FB" w:rsidP="00995372">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692"/>
              <w:gridCol w:w="1353"/>
              <w:gridCol w:w="1826"/>
              <w:gridCol w:w="5207"/>
              <w:gridCol w:w="2268"/>
            </w:tblGrid>
            <w:tr w:rsidR="00995372" w:rsidRPr="00995372" w:rsidTr="0099537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noProof/>
                      <w:sz w:val="24"/>
                      <w:szCs w:val="24"/>
                    </w:rPr>
                    <w:lastRenderedPageBreak/>
                    <w:drawing>
                      <wp:inline distT="0" distB="0" distL="0" distR="0" wp14:anchorId="1ACA6F7B" wp14:editId="6323771B">
                        <wp:extent cx="952500" cy="1295400"/>
                        <wp:effectExtent l="0" t="0" r="0" b="0"/>
                        <wp:docPr id="60" name="Picture 60" descr="https://upload.wikimedia.org/wikipedia/commons/thumb/7/79/Severa%2C_wife_of_Valentinian_I.png/100px-Severa%2C_wife_of_Valentinian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7/79/Severa%2C_wife_of_Valentinian_I.png/100px-Severa%2C_wife_of_Valentinian_I.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Marina Severa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364 – 370</w:t>
                  </w:r>
                  <w:r w:rsidRPr="00995372">
                    <w:rPr>
                      <w:rFonts w:ascii="Times New Roman" w:hAnsi="Times New Roman" w:cs="Times New Roman"/>
                      <w:sz w:val="24"/>
                      <w:szCs w:val="24"/>
                    </w:rPr>
                    <w:br/>
                    <w:t>(6 years)</w:t>
                  </w:r>
                </w:p>
              </w:tc>
              <w:tc>
                <w:tcPr>
                  <w:tcW w:w="52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Divorced and exiled after being involved in an illegal transaction.</w:t>
                  </w:r>
                </w:p>
              </w:tc>
              <w:tc>
                <w:tcPr>
                  <w:tcW w:w="2268"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Valentinian I</w:t>
                  </w:r>
                  <w:r w:rsidRPr="00995372">
                    <w:rPr>
                      <w:rFonts w:ascii="Times New Roman" w:hAnsi="Times New Roman" w:cs="Times New Roman"/>
                      <w:sz w:val="24"/>
                      <w:szCs w:val="24"/>
                    </w:rPr>
                    <w:br/>
                    <w:t>(r. 364–375)</w:t>
                  </w:r>
                </w:p>
              </w:tc>
            </w:tr>
            <w:tr w:rsidR="00995372" w:rsidRPr="00995372" w:rsidTr="0099537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Justina</w:t>
                  </w:r>
                  <w:r w:rsidRPr="00995372">
                    <w:rPr>
                      <w:rFonts w:ascii="Times New Roman" w:hAnsi="Times New Roman" w:cs="Times New Roman"/>
                      <w:sz w:val="24"/>
                      <w:szCs w:val="24"/>
                    </w:rPr>
                    <w:br/>
                    <w:t>(</w:t>
                  </w:r>
                  <w:r w:rsidRPr="00995372">
                    <w:rPr>
                      <w:rFonts w:ascii="Times New Roman" w:hAnsi="Times New Roman" w:cs="Times New Roman"/>
                      <w:i/>
                      <w:iCs/>
                      <w:sz w:val="24"/>
                      <w:szCs w:val="24"/>
                    </w:rPr>
                    <w:t>second time</w:t>
                  </w:r>
                  <w:r w:rsidRPr="00995372">
                    <w:rPr>
                      <w:rFonts w:ascii="Times New Roman" w:hAnsi="Times New Roman" w:cs="Times New Roman"/>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c. 370 – 375</w:t>
                  </w:r>
                  <w:r w:rsidRPr="00995372">
                    <w:rPr>
                      <w:rFonts w:ascii="Times New Roman" w:hAnsi="Times New Roman" w:cs="Times New Roman"/>
                      <w:sz w:val="24"/>
                      <w:szCs w:val="24"/>
                    </w:rPr>
                    <w:br/>
                    <w:t>(c. 5 years)</w:t>
                  </w:r>
                </w:p>
              </w:tc>
              <w:tc>
                <w:tcPr>
                  <w:tcW w:w="52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Her father was executed in the aftermath of Magnentius' war. Died around 388.</w:t>
                  </w:r>
                </w:p>
              </w:tc>
              <w:tc>
                <w:tcPr>
                  <w:tcW w:w="2268"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995372" w:rsidRDefault="00AA09FB" w:rsidP="00995372">
                  <w:pPr>
                    <w:pStyle w:val="NoSpacing"/>
                    <w:rPr>
                      <w:rFonts w:ascii="Times New Roman" w:hAnsi="Times New Roman" w:cs="Times New Roman"/>
                      <w:sz w:val="24"/>
                      <w:szCs w:val="24"/>
                    </w:rPr>
                  </w:pPr>
                </w:p>
              </w:tc>
            </w:tr>
            <w:tr w:rsidR="00995372" w:rsidRPr="00995372" w:rsidTr="0099537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  Domnica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28 March 364 – 9 August 378</w:t>
                  </w:r>
                  <w:r w:rsidRPr="00995372">
                    <w:rPr>
                      <w:rFonts w:ascii="Times New Roman" w:hAnsi="Times New Roman" w:cs="Times New Roman"/>
                      <w:sz w:val="24"/>
                      <w:szCs w:val="24"/>
                    </w:rPr>
                    <w:br/>
                    <w:t>(14 years, 4 months and 12 days)</w:t>
                  </w:r>
                </w:p>
              </w:tc>
              <w:tc>
                <w:tcPr>
                  <w:tcW w:w="52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Daughter of praetorian prefect Petronius, styled </w:t>
                  </w:r>
                  <w:r w:rsidRPr="00995372">
                    <w:rPr>
                      <w:rFonts w:ascii="Times New Roman" w:hAnsi="Times New Roman" w:cs="Times New Roman"/>
                      <w:i/>
                      <w:iCs/>
                      <w:sz w:val="24"/>
                      <w:szCs w:val="24"/>
                    </w:rPr>
                    <w:t>augusta</w:t>
                  </w:r>
                  <w:r w:rsidRPr="00995372">
                    <w:rPr>
                      <w:rFonts w:ascii="Times New Roman" w:hAnsi="Times New Roman" w:cs="Times New Roman"/>
                      <w:sz w:val="24"/>
                      <w:szCs w:val="24"/>
                    </w:rPr>
                    <w:t>. Briefly ruled Constantinople after the death of Valens in the Battle of Adrianople.</w:t>
                  </w:r>
                </w:p>
              </w:tc>
              <w:tc>
                <w:tcPr>
                  <w:tcW w:w="226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Valens</w:t>
                  </w:r>
                  <w:r w:rsidRPr="00995372">
                    <w:rPr>
                      <w:rFonts w:ascii="Times New Roman" w:hAnsi="Times New Roman" w:cs="Times New Roman"/>
                      <w:sz w:val="24"/>
                      <w:szCs w:val="24"/>
                    </w:rPr>
                    <w:br/>
                    <w:t>(r. 364–378)</w:t>
                  </w:r>
                </w:p>
              </w:tc>
            </w:tr>
            <w:tr w:rsidR="00995372" w:rsidRPr="00995372" w:rsidTr="0099537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noProof/>
                      <w:sz w:val="24"/>
                      <w:szCs w:val="24"/>
                    </w:rPr>
                    <w:drawing>
                      <wp:inline distT="0" distB="0" distL="0" distR="0" wp14:anchorId="629D3434" wp14:editId="43E89039">
                        <wp:extent cx="952500" cy="1295400"/>
                        <wp:effectExtent l="0" t="0" r="0" b="0"/>
                        <wp:docPr id="61" name="Picture 61" descr="https://upload.wikimedia.org/wikipedia/commons/thumb/0/06/Flavia_Maxima_Constantia%2C_wife_of_Gratian.png/100px-Flavia_Maxima_Constantia%2C_wife_of_Gra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0/06/Flavia_Maxima_Constantia%2C_wife_of_Gratian.png/100px-Flavia_Maxima_Constantia%2C_wife_of_Gratian.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Constantia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c. 374 – early 383</w:t>
                  </w:r>
                  <w:r w:rsidRPr="00995372">
                    <w:rPr>
                      <w:rFonts w:ascii="Times New Roman" w:hAnsi="Times New Roman" w:cs="Times New Roman"/>
                      <w:sz w:val="24"/>
                      <w:szCs w:val="24"/>
                    </w:rPr>
                    <w:br/>
                    <w:t>(c. 2 years and 7 months)</w:t>
                  </w:r>
                </w:p>
              </w:tc>
              <w:tc>
                <w:tcPr>
                  <w:tcW w:w="52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early 362 – early 383</w:t>
                  </w:r>
                  <w:r w:rsidRPr="00995372">
                    <w:rPr>
                      <w:rFonts w:ascii="Times New Roman" w:hAnsi="Times New Roman" w:cs="Times New Roman"/>
                      <w:sz w:val="24"/>
                      <w:szCs w:val="24"/>
                    </w:rPr>
                    <w:br/>
                    <w:t>(aged 21)</w:t>
                  </w:r>
                </w:p>
                <w:p w:rsidR="00AA09FB" w:rsidRPr="00995372" w:rsidRDefault="003B7F63" w:rsidP="00995372">
                  <w:pPr>
                    <w:pStyle w:val="NoSpacing"/>
                    <w:rPr>
                      <w:rFonts w:ascii="Times New Roman" w:hAnsi="Times New Roman" w:cs="Times New Roman"/>
                      <w:sz w:val="24"/>
                      <w:szCs w:val="24"/>
                    </w:rPr>
                  </w:pPr>
                  <w:r>
                    <w:rPr>
                      <w:rFonts w:ascii="Times New Roman" w:hAnsi="Times New Roman" w:cs="Times New Roman"/>
                      <w:sz w:val="24"/>
                      <w:szCs w:val="24"/>
                    </w:rPr>
                    <w:pict>
                      <v:rect id="_x0000_i1034" style="width:0;height:.75pt" o:hralign="center" o:hrstd="t" o:hr="t" fillcolor="#a0a0a0" stroked="f"/>
                    </w:pict>
                  </w:r>
                </w:p>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Posthumous child of Constantius II and Faustina</w:t>
                  </w:r>
                </w:p>
              </w:tc>
              <w:tc>
                <w:tcPr>
                  <w:tcW w:w="2268"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Gratian</w:t>
                  </w:r>
                  <w:r w:rsidRPr="00995372">
                    <w:rPr>
                      <w:rFonts w:ascii="Times New Roman" w:hAnsi="Times New Roman" w:cs="Times New Roman"/>
                      <w:sz w:val="24"/>
                      <w:szCs w:val="24"/>
                    </w:rPr>
                    <w:br/>
                    <w:t>(r. 375–383</w:t>
                  </w:r>
                </w:p>
              </w:tc>
            </w:tr>
            <w:tr w:rsidR="00995372" w:rsidRPr="00995372" w:rsidTr="0099537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Laeta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before 25 August 383</w:t>
                  </w:r>
                  <w:r w:rsidRPr="00995372">
                    <w:rPr>
                      <w:rFonts w:ascii="Times New Roman" w:hAnsi="Times New Roman" w:cs="Times New Roman"/>
                      <w:sz w:val="24"/>
                      <w:szCs w:val="24"/>
                    </w:rPr>
                    <w:br/>
                    <w:t>(a few months)</w:t>
                  </w:r>
                </w:p>
              </w:tc>
              <w:tc>
                <w:tcPr>
                  <w:tcW w:w="520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995372" w:rsidRDefault="00AA09FB" w:rsidP="00995372">
                  <w:pPr>
                    <w:pStyle w:val="NoSpacing"/>
                    <w:rPr>
                      <w:rFonts w:ascii="Times New Roman" w:hAnsi="Times New Roman" w:cs="Times New Roman"/>
                      <w:sz w:val="24"/>
                      <w:szCs w:val="24"/>
                    </w:rPr>
                  </w:pPr>
                  <w:r w:rsidRPr="00995372">
                    <w:rPr>
                      <w:rFonts w:ascii="Times New Roman" w:hAnsi="Times New Roman" w:cs="Times New Roman"/>
                      <w:sz w:val="24"/>
                      <w:szCs w:val="24"/>
                    </w:rPr>
                    <w:t>Daughter of Tisamene; supplied the city of Rome with food during the siege of Alaric I</w:t>
                  </w:r>
                </w:p>
              </w:tc>
              <w:tc>
                <w:tcPr>
                  <w:tcW w:w="2268"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995372" w:rsidRDefault="00AA09FB" w:rsidP="00995372">
                  <w:pPr>
                    <w:pStyle w:val="NoSpacing"/>
                    <w:rPr>
                      <w:rFonts w:ascii="Times New Roman" w:hAnsi="Times New Roman" w:cs="Times New Roman"/>
                      <w:sz w:val="24"/>
                      <w:szCs w:val="24"/>
                    </w:rPr>
                  </w:pPr>
                </w:p>
              </w:tc>
            </w:tr>
            <w:tr w:rsidR="00995372" w:rsidRPr="00995372" w:rsidTr="00995372">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995372" w:rsidRPr="00995372" w:rsidRDefault="00995372" w:rsidP="00995372">
                  <w:pPr>
                    <w:pStyle w:val="NoSpacing"/>
                    <w:jc w:val="center"/>
                    <w:rPr>
                      <w:rFonts w:ascii="Times New Roman" w:hAnsi="Times New Roman" w:cs="Times New Roman"/>
                      <w:b/>
                      <w:sz w:val="24"/>
                      <w:szCs w:val="24"/>
                    </w:rPr>
                  </w:pPr>
                  <w:r w:rsidRPr="00995372">
                    <w:rPr>
                      <w:rFonts w:ascii="Times New Roman" w:hAnsi="Times New Roman" w:cs="Times New Roman"/>
                      <w:b/>
                      <w:sz w:val="24"/>
                      <w:szCs w:val="24"/>
                    </w:rPr>
                    <w:t>Theodosian dynasty (379–457)</w:t>
                  </w:r>
                </w:p>
              </w:tc>
            </w:tr>
          </w:tbl>
          <w:p w:rsidR="00AA09FB" w:rsidRPr="00AA09FB" w:rsidRDefault="00AA09FB" w:rsidP="00995372">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1621"/>
              <w:gridCol w:w="1492"/>
              <w:gridCol w:w="5132"/>
              <w:gridCol w:w="2409"/>
            </w:tblGrid>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lastRenderedPageBreak/>
                    <w:drawing>
                      <wp:inline distT="0" distB="0" distL="0" distR="0" wp14:anchorId="770358E9" wp14:editId="5676DE5A">
                        <wp:extent cx="952500" cy="1428750"/>
                        <wp:effectExtent l="0" t="0" r="0" b="0"/>
                        <wp:docPr id="63" name="Picture 63" descr="https://upload.wikimedia.org/wikipedia/commons/thumb/1/12/Bust_of_Aelia_Flaccilla_%28cropped%29.jpg/100px-Bust_of_Aelia_Flaccilla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1/12/Bust_of_Aelia_Flaccilla_%28cropped%29.jpg/100px-Bust_of_Aelia_Flaccilla_%28cropped%29.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Aelia Flaccilla</w:t>
                  </w:r>
                  <w:r w:rsidRPr="00815046">
                    <w:rPr>
                      <w:rFonts w:ascii="Times New Roman" w:hAnsi="Times New Roman" w:cs="Times New Roman"/>
                      <w:sz w:val="24"/>
                      <w:szCs w:val="24"/>
                    </w:rPr>
                    <w:br/>
                    <w:t> </w:t>
                  </w:r>
                  <w:r w:rsidRPr="00815046">
                    <w:rPr>
                      <w:rFonts w:ascii="Times New Roman" w:hAnsi="Times New Roman" w:cs="Times New Roman"/>
                      <w:i/>
                      <w:iCs/>
                      <w:sz w:val="24"/>
                      <w:szCs w:val="24"/>
                    </w:rPr>
                    <w:t>Aelia Flavia Flaccilla</w:t>
                  </w:r>
                  <w:hyperlink r:id="rId105" w:anchor="cite_note-76" w:history="1">
                    <w:r w:rsidRPr="00815046">
                      <w:rPr>
                        <w:rFonts w:ascii="Times New Roman" w:hAnsi="Times New Roman" w:cs="Times New Roman"/>
                        <w:sz w:val="24"/>
                        <w:szCs w:val="24"/>
                        <w:vertAlign w:val="superscript"/>
                      </w:rPr>
                      <w:t>[k]</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19 January 379 – early 386</w:t>
                  </w:r>
                  <w:r w:rsidRPr="00815046">
                    <w:rPr>
                      <w:rFonts w:ascii="Times New Roman" w:hAnsi="Times New Roman" w:cs="Times New Roman"/>
                      <w:sz w:val="24"/>
                      <w:szCs w:val="24"/>
                    </w:rPr>
                    <w:br/>
                    <w:t>(7 years)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Of Hispanian origin; married Theodosius c. 376, died in 386.</w:t>
                  </w:r>
                </w:p>
              </w:tc>
              <w:tc>
                <w:tcPr>
                  <w:tcW w:w="2409"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Theodosius I</w:t>
                  </w:r>
                  <w:r w:rsidRPr="00815046">
                    <w:rPr>
                      <w:rFonts w:ascii="Times New Roman" w:hAnsi="Times New Roman" w:cs="Times New Roman"/>
                      <w:sz w:val="24"/>
                      <w:szCs w:val="24"/>
                    </w:rPr>
                    <w:br/>
                    <w:t>(r. 379–395)</w:t>
                  </w: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Galla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386 – 394</w:t>
                  </w:r>
                  <w:r w:rsidRPr="00815046">
                    <w:rPr>
                      <w:rFonts w:ascii="Times New Roman" w:hAnsi="Times New Roman" w:cs="Times New Roman"/>
                      <w:sz w:val="24"/>
                      <w:szCs w:val="24"/>
                    </w:rPr>
                    <w:br/>
                    <w:t>(8 years)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Valentinian I and Justina; died during childbirth.</w:t>
                  </w:r>
                </w:p>
              </w:tc>
              <w:tc>
                <w:tcPr>
                  <w:tcW w:w="240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15046" w:rsidRDefault="00AA09FB" w:rsidP="00815046">
                  <w:pPr>
                    <w:pStyle w:val="NoSpacing"/>
                    <w:rPr>
                      <w:rFonts w:ascii="Times New Roman" w:hAnsi="Times New Roman" w:cs="Times New Roman"/>
                      <w:sz w:val="24"/>
                      <w:szCs w:val="24"/>
                    </w:rPr>
                  </w:pP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i/>
                      <w:iCs/>
                      <w:sz w:val="24"/>
                      <w:szCs w:val="24"/>
                    </w:rPr>
                    <w:t>Unknown name</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25 August 383 – 28 August 388</w:t>
                  </w:r>
                  <w:r w:rsidRPr="00815046">
                    <w:rPr>
                      <w:rFonts w:ascii="Times New Roman" w:hAnsi="Times New Roman" w:cs="Times New Roman"/>
                      <w:sz w:val="24"/>
                      <w:szCs w:val="24"/>
                    </w:rPr>
                    <w:br/>
                    <w:t>(5 years and 3 days)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Known as "Saint Elen" in Welsh legend.</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Magnus Maximus</w:t>
                  </w:r>
                  <w:r w:rsidRPr="00815046">
                    <w:rPr>
                      <w:rFonts w:ascii="Times New Roman" w:hAnsi="Times New Roman" w:cs="Times New Roman"/>
                      <w:sz w:val="24"/>
                      <w:szCs w:val="24"/>
                    </w:rPr>
                    <w:br/>
                    <w:t>(r. 383–388)</w:t>
                  </w: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drawing>
                      <wp:inline distT="0" distB="0" distL="0" distR="0" wp14:anchorId="293CF857" wp14:editId="230FECB0">
                        <wp:extent cx="952500" cy="923925"/>
                        <wp:effectExtent l="0" t="0" r="0" b="9525"/>
                        <wp:docPr id="64" name="Picture 64" descr="https://upload.wikimedia.org/wikipedia/commons/thumb/5/59/Aelia_Eudoxia_solidus_%28obverse%29.png/100px-Aelia_Eudoxia_solidus_%28ob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5/59/Aelia_Eudoxia_solidus_%28obverse%29.png/100px-Aelia_Eudoxia_solidus_%28obverse%29.pn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Eudoxia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27 April 395 – 6 October 404</w:t>
                  </w:r>
                  <w:r w:rsidRPr="00815046">
                    <w:rPr>
                      <w:rFonts w:ascii="Times New Roman" w:hAnsi="Times New Roman" w:cs="Times New Roman"/>
                      <w:sz w:val="24"/>
                      <w:szCs w:val="24"/>
                    </w:rPr>
                    <w:br/>
                    <w:t>(9 years, 5 months and 9 days)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the Frank Bauto. An influential woman in court, she became </w:t>
                  </w:r>
                  <w:r w:rsidRPr="00815046">
                    <w:rPr>
                      <w:rFonts w:ascii="Times New Roman" w:hAnsi="Times New Roman" w:cs="Times New Roman"/>
                      <w:i/>
                      <w:iCs/>
                      <w:sz w:val="24"/>
                      <w:szCs w:val="24"/>
                    </w:rPr>
                    <w:t>de facto</w:t>
                  </w:r>
                  <w:r w:rsidRPr="00815046">
                    <w:rPr>
                      <w:rFonts w:ascii="Times New Roman" w:hAnsi="Times New Roman" w:cs="Times New Roman"/>
                      <w:sz w:val="24"/>
                      <w:szCs w:val="24"/>
                    </w:rPr>
                    <w:t> co-regent on 9 January 400, when she was proclaimed </w:t>
                  </w:r>
                  <w:r w:rsidRPr="00815046">
                    <w:rPr>
                      <w:rFonts w:ascii="Times New Roman" w:hAnsi="Times New Roman" w:cs="Times New Roman"/>
                      <w:i/>
                      <w:iCs/>
                      <w:sz w:val="24"/>
                      <w:szCs w:val="24"/>
                    </w:rPr>
                    <w:t>augusta</w:t>
                  </w:r>
                  <w:r w:rsidRPr="00815046">
                    <w:rPr>
                      <w:rFonts w:ascii="Times New Roman" w:hAnsi="Times New Roman" w:cs="Times New Roman"/>
                      <w:sz w:val="24"/>
                      <w:szCs w:val="24"/>
                    </w:rPr>
                    <w:t> following the fall of Eutropius (which was orchestrated by Eudoxia herself)</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Arcadius</w:t>
                  </w:r>
                  <w:r w:rsidRPr="00815046">
                    <w:rPr>
                      <w:rFonts w:ascii="Times New Roman" w:hAnsi="Times New Roman" w:cs="Times New Roman"/>
                      <w:sz w:val="24"/>
                      <w:szCs w:val="24"/>
                    </w:rPr>
                    <w:br/>
                    <w:t>(r. 395–408)</w:t>
                  </w:r>
                </w:p>
              </w:tc>
            </w:tr>
            <w:tr w:rsidR="00BB45EA" w:rsidRPr="00815046" w:rsidTr="00BB45EA">
              <w:tc>
                <w:tcPr>
                  <w:tcW w:w="4805" w:type="dxa"/>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BB45EA" w:rsidRPr="00815046" w:rsidRDefault="00BB45EA" w:rsidP="00815046">
                  <w:pPr>
                    <w:pStyle w:val="NoSpacing"/>
                    <w:rPr>
                      <w:rFonts w:ascii="Times New Roman" w:hAnsi="Times New Roman" w:cs="Times New Roman"/>
                      <w:sz w:val="24"/>
                      <w:szCs w:val="24"/>
                    </w:rPr>
                  </w:pPr>
                  <w:r>
                    <w:rPr>
                      <w:noProof/>
                    </w:rPr>
                    <w:drawing>
                      <wp:inline distT="0" distB="0" distL="0" distR="0" wp14:anchorId="3A8EFA6A" wp14:editId="79B34B64">
                        <wp:extent cx="2686050" cy="1335351"/>
                        <wp:effectExtent l="0" t="0" r="0" b="0"/>
                        <wp:docPr id="47" name="Picture 47" descr="https://upload.wikimedia.org/wikipedia/commons/thumb/f/fa/Aelia_Eudocia.jpg/350px-Aelia_Eudo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f/fa/Aelia_Eudocia.jpg/350px-Aelia_Eudocia.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94081" cy="1339344"/>
                                </a:xfrm>
                                <a:prstGeom prst="rect">
                                  <a:avLst/>
                                </a:prstGeom>
                                <a:noFill/>
                                <a:ln>
                                  <a:noFill/>
                                </a:ln>
                              </pic:spPr>
                            </pic:pic>
                          </a:graphicData>
                        </a:graphic>
                      </wp:inline>
                    </w:drawing>
                  </w:r>
                </w:p>
              </w:tc>
              <w:tc>
                <w:tcPr>
                  <w:tcW w:w="7541"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BB45EA" w:rsidRPr="00815046" w:rsidRDefault="00BB45EA" w:rsidP="00815046">
                  <w:pPr>
                    <w:pStyle w:val="NoSpacing"/>
                    <w:rPr>
                      <w:rFonts w:ascii="Times New Roman" w:hAnsi="Times New Roman" w:cs="Times New Roman"/>
                      <w:sz w:val="24"/>
                      <w:szCs w:val="24"/>
                    </w:rPr>
                  </w:pP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lastRenderedPageBreak/>
                    <w:drawing>
                      <wp:inline distT="0" distB="0" distL="0" distR="0" wp14:anchorId="34F7CF90" wp14:editId="21E2A6EC">
                        <wp:extent cx="952500" cy="1285875"/>
                        <wp:effectExtent l="0" t="0" r="0" b="9525"/>
                        <wp:docPr id="1" name="Picture 1" descr="https://upload.wikimedia.org/wikipedia/commons/thumb/0/06/Maria%2C_wife_of_Honorius_Cameo.png/100px-Maria%2C_wife_of_Honorius_Cam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0/06/Maria%2C_wife_of_Honorius_Cameo.png/100px-Maria%2C_wife_of_Honorius_Cameo.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Maria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c. 398 – 407</w:t>
                  </w:r>
                  <w:r w:rsidRPr="00815046">
                    <w:rPr>
                      <w:rFonts w:ascii="Times New Roman" w:hAnsi="Times New Roman" w:cs="Times New Roman"/>
                      <w:sz w:val="24"/>
                      <w:szCs w:val="24"/>
                    </w:rPr>
                    <w:br/>
                    <w:t>(c. 9 years)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the powerful general Stilicho, died in 407.</w:t>
                  </w:r>
                </w:p>
              </w:tc>
              <w:tc>
                <w:tcPr>
                  <w:tcW w:w="2409"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Honorius</w:t>
                  </w:r>
                  <w:r w:rsidRPr="00815046">
                    <w:rPr>
                      <w:rFonts w:ascii="Times New Roman" w:hAnsi="Times New Roman" w:cs="Times New Roman"/>
                      <w:sz w:val="24"/>
                      <w:szCs w:val="24"/>
                    </w:rPr>
                    <w:br/>
                    <w:t>(r. 395–423)</w:t>
                  </w: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drawing>
                      <wp:inline distT="0" distB="0" distL="0" distR="0" wp14:anchorId="0F2A7CE3" wp14:editId="6C05B913">
                        <wp:extent cx="952500" cy="1181100"/>
                        <wp:effectExtent l="0" t="0" r="0" b="0"/>
                        <wp:docPr id="66" name="Picture 66" descr="https://upload.wikimedia.org/wikipedia/commons/thumb/e/eb/Thermantia%2C_wife_of_Honorius.png/100px-Thermantia%2C_wife_of_Honor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pload.wikimedia.org/wikipedia/commons/thumb/e/eb/Thermantia%2C_wife_of_Honorius.png/100px-Thermantia%2C_wife_of_Honorius.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Thermantia</w:t>
                  </w:r>
                  <w:r w:rsidRPr="00815046">
                    <w:rPr>
                      <w:rFonts w:ascii="Times New Roman" w:hAnsi="Times New Roman" w:cs="Times New Roman"/>
                      <w:sz w:val="24"/>
                      <w:szCs w:val="24"/>
                    </w:rPr>
                    <w:br/>
                  </w:r>
                  <w:r w:rsidRPr="00815046">
                    <w:rPr>
                      <w:rFonts w:ascii="Times New Roman" w:hAnsi="Times New Roman" w:cs="Times New Roman"/>
                      <w:i/>
                      <w:iCs/>
                      <w:sz w:val="24"/>
                      <w:szCs w:val="24"/>
                    </w:rPr>
                    <w:t>Aemilia Materna Thermantia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408</w:t>
                  </w:r>
                  <w:r w:rsidRPr="00815046">
                    <w:rPr>
                      <w:rFonts w:ascii="Times New Roman" w:hAnsi="Times New Roman" w:cs="Times New Roman"/>
                      <w:sz w:val="24"/>
                      <w:szCs w:val="24"/>
                    </w:rPr>
                    <w:br/>
                    <w:t>(a few months)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Stilicho; divorced Honorius following Stilicho's death in August 408. Died sometime before 30 July 415.</w:t>
                  </w:r>
                </w:p>
              </w:tc>
              <w:tc>
                <w:tcPr>
                  <w:tcW w:w="240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15046" w:rsidRDefault="00AA09FB" w:rsidP="00815046">
                  <w:pPr>
                    <w:pStyle w:val="NoSpacing"/>
                    <w:rPr>
                      <w:rFonts w:ascii="Times New Roman" w:hAnsi="Times New Roman" w:cs="Times New Roman"/>
                      <w:sz w:val="24"/>
                      <w:szCs w:val="24"/>
                    </w:rPr>
                  </w:pP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drawing>
                      <wp:inline distT="0" distB="0" distL="0" distR="0" wp14:anchorId="3299F8FA" wp14:editId="57F15806">
                        <wp:extent cx="952500" cy="1304925"/>
                        <wp:effectExtent l="0" t="0" r="0" b="9525"/>
                        <wp:docPr id="67" name="Picture 67" descr="https://upload.wikimedia.org/wikipedia/commons/thumb/9/90/Hagia_Eudokia_%28cropped%29.jpg/100px-Hagia_Eudokia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9/90/Hagia_Eudokia_%28cropped%29.jpg/100px-Hagia_Eudokia_%28cropped%29.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00" cy="13049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Eudocia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7 June 421 – 28 July 450</w:t>
                  </w:r>
                  <w:r w:rsidRPr="00815046">
                    <w:rPr>
                      <w:rFonts w:ascii="Times New Roman" w:hAnsi="Times New Roman" w:cs="Times New Roman"/>
                      <w:sz w:val="24"/>
                      <w:szCs w:val="24"/>
                    </w:rPr>
                    <w:br/>
                    <w:t>(29 years, 1 month and 21 days)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c. 400 – 20 October 460</w:t>
                  </w:r>
                  <w:r w:rsidRPr="00815046">
                    <w:rPr>
                      <w:rFonts w:ascii="Times New Roman" w:hAnsi="Times New Roman" w:cs="Times New Roman"/>
                      <w:sz w:val="24"/>
                      <w:szCs w:val="24"/>
                    </w:rPr>
                    <w:br/>
                    <w:t>(aged approx. 60)</w:t>
                  </w:r>
                </w:p>
                <w:p w:rsidR="00AA09FB" w:rsidRPr="00815046" w:rsidRDefault="003B7F63" w:rsidP="00815046">
                  <w:pPr>
                    <w:pStyle w:val="NoSpacing"/>
                    <w:rPr>
                      <w:rFonts w:ascii="Times New Roman" w:hAnsi="Times New Roman" w:cs="Times New Roman"/>
                      <w:sz w:val="24"/>
                      <w:szCs w:val="24"/>
                    </w:rPr>
                  </w:pPr>
                  <w:r>
                    <w:rPr>
                      <w:rFonts w:ascii="Times New Roman" w:hAnsi="Times New Roman" w:cs="Times New Roman"/>
                      <w:sz w:val="24"/>
                      <w:szCs w:val="24"/>
                    </w:rPr>
                    <w:pict>
                      <v:rect id="_x0000_i1035" style="width:0;height:.75pt" o:hralign="center" o:hrstd="t" o:hr="t" fillcolor="#a0a0a0" stroked="f"/>
                    </w:pict>
                  </w:r>
                </w:p>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Born as "Athenais", daughter of Leontius, a philosopher. Proclaimed </w:t>
                  </w:r>
                  <w:r w:rsidRPr="00815046">
                    <w:rPr>
                      <w:rFonts w:ascii="Times New Roman" w:hAnsi="Times New Roman" w:cs="Times New Roman"/>
                      <w:i/>
                      <w:iCs/>
                      <w:sz w:val="24"/>
                      <w:szCs w:val="24"/>
                    </w:rPr>
                    <w:t>augusta</w:t>
                  </w:r>
                  <w:r w:rsidRPr="00815046">
                    <w:rPr>
                      <w:rFonts w:ascii="Times New Roman" w:hAnsi="Times New Roman" w:cs="Times New Roman"/>
                      <w:sz w:val="24"/>
                      <w:szCs w:val="24"/>
                    </w:rPr>
                    <w:t> on 2 January 423. Remembered for her numerous writings.</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Theodosius II</w:t>
                  </w:r>
                  <w:r w:rsidRPr="00815046">
                    <w:rPr>
                      <w:rFonts w:ascii="Times New Roman" w:hAnsi="Times New Roman" w:cs="Times New Roman"/>
                      <w:sz w:val="24"/>
                      <w:szCs w:val="24"/>
                    </w:rPr>
                    <w:br/>
                    <w:t>(r. 408–450)</w:t>
                  </w: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drawing>
                      <wp:inline distT="0" distB="0" distL="0" distR="0" wp14:anchorId="60CAC9C6" wp14:editId="5EABAAD6">
                        <wp:extent cx="952500" cy="885825"/>
                        <wp:effectExtent l="0" t="0" r="0" b="9525"/>
                        <wp:docPr id="69" name="Picture 69" descr="https://upload.wikimedia.org/wikipedia/commons/thumb/4/4e/Galla_Placidia_coin2.png/100px-Galla_Placidia_co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load.wikimedia.org/wikipedia/commons/thumb/4/4e/Galla_Placidia_coin2.png/100px-Galla_Placidia_coin2.pn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Galla Placidia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8 February – 2 September 421</w:t>
                  </w:r>
                  <w:r w:rsidRPr="00815046">
                    <w:rPr>
                      <w:rFonts w:ascii="Times New Roman" w:hAnsi="Times New Roman" w:cs="Times New Roman"/>
                      <w:sz w:val="24"/>
                      <w:szCs w:val="24"/>
                    </w:rPr>
                    <w:br/>
                    <w:t>(7 months lacking 6 days)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388 – 27 November 450</w:t>
                  </w:r>
                  <w:r w:rsidRPr="00815046">
                    <w:rPr>
                      <w:rFonts w:ascii="Times New Roman" w:hAnsi="Times New Roman" w:cs="Times New Roman"/>
                      <w:sz w:val="24"/>
                      <w:szCs w:val="24"/>
                    </w:rPr>
                    <w:br/>
                    <w:t>(aged approx. 72)</w:t>
                  </w:r>
                </w:p>
                <w:p w:rsidR="00AA09FB" w:rsidRPr="00815046" w:rsidRDefault="003B7F63" w:rsidP="00815046">
                  <w:pPr>
                    <w:pStyle w:val="NoSpacing"/>
                    <w:rPr>
                      <w:rFonts w:ascii="Times New Roman" w:hAnsi="Times New Roman" w:cs="Times New Roman"/>
                      <w:sz w:val="24"/>
                      <w:szCs w:val="24"/>
                    </w:rPr>
                  </w:pPr>
                  <w:r>
                    <w:rPr>
                      <w:rFonts w:ascii="Times New Roman" w:hAnsi="Times New Roman" w:cs="Times New Roman"/>
                      <w:sz w:val="24"/>
                      <w:szCs w:val="24"/>
                    </w:rPr>
                    <w:pict>
                      <v:rect id="_x0000_i1036" style="width:0;height:.75pt" o:hralign="center" o:hrstd="t" o:hr="t" fillcolor="#a0a0a0" stroked="f"/>
                    </w:pict>
                  </w:r>
                </w:p>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Theodosius I and Galla. Originally married the Visigothic king Athaulf, married Constantius on 1 January 417. She later served as regent for her son Valentinian III alongside Aetius.</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Constantius III</w:t>
                  </w:r>
                  <w:r w:rsidRPr="00815046">
                    <w:rPr>
                      <w:rFonts w:ascii="Times New Roman" w:hAnsi="Times New Roman" w:cs="Times New Roman"/>
                      <w:sz w:val="24"/>
                      <w:szCs w:val="24"/>
                    </w:rPr>
                    <w:br/>
                    <w:t>(r. 421)</w:t>
                  </w:r>
                </w:p>
              </w:tc>
            </w:tr>
            <w:tr w:rsidR="00BB45EA" w:rsidRPr="00815046" w:rsidTr="007B38D9">
              <w:tc>
                <w:tcPr>
                  <w:tcW w:w="4805" w:type="dxa"/>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BB45EA" w:rsidRPr="00815046" w:rsidRDefault="007B38D9" w:rsidP="00815046">
                  <w:pPr>
                    <w:pStyle w:val="NoSpacing"/>
                    <w:rPr>
                      <w:rFonts w:ascii="Times New Roman" w:hAnsi="Times New Roman" w:cs="Times New Roman"/>
                      <w:sz w:val="24"/>
                      <w:szCs w:val="24"/>
                    </w:rPr>
                  </w:pPr>
                  <w:r>
                    <w:rPr>
                      <w:noProof/>
                    </w:rPr>
                    <w:lastRenderedPageBreak/>
                    <w:drawing>
                      <wp:inline distT="0" distB="0" distL="0" distR="0" wp14:anchorId="67AB6E39" wp14:editId="21A7FE67">
                        <wp:extent cx="1521390" cy="1514475"/>
                        <wp:effectExtent l="0" t="0" r="3175" b="0"/>
                        <wp:docPr id="56" name="Picture 56" descr="https://upload.wikimedia.org/wikipedia/commons/thumb/0/03/Galla_placidia%2C_solido_del_422.JPG/220px-Galla_placidia%2C_solido_del_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0/03/Galla_placidia%2C_solido_del_422.JPG/220px-Galla_placidia%2C_solido_del_42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26479" cy="1519541"/>
                                </a:xfrm>
                                <a:prstGeom prst="rect">
                                  <a:avLst/>
                                </a:prstGeom>
                                <a:noFill/>
                                <a:ln>
                                  <a:noFill/>
                                </a:ln>
                              </pic:spPr>
                            </pic:pic>
                          </a:graphicData>
                        </a:graphic>
                      </wp:inline>
                    </w:drawing>
                  </w:r>
                </w:p>
              </w:tc>
              <w:tc>
                <w:tcPr>
                  <w:tcW w:w="7541"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BB45EA" w:rsidRPr="00815046" w:rsidRDefault="00BB45EA" w:rsidP="00815046">
                  <w:pPr>
                    <w:pStyle w:val="NoSpacing"/>
                    <w:rPr>
                      <w:rFonts w:ascii="Times New Roman" w:hAnsi="Times New Roman" w:cs="Times New Roman"/>
                      <w:sz w:val="24"/>
                      <w:szCs w:val="24"/>
                    </w:rPr>
                  </w:pPr>
                </w:p>
              </w:tc>
            </w:tr>
            <w:tr w:rsidR="00815046" w:rsidRPr="00815046" w:rsidTr="00182833">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drawing>
                      <wp:inline distT="0" distB="0" distL="0" distR="0" wp14:anchorId="7AC5C1E2" wp14:editId="0FABFBC2">
                        <wp:extent cx="952500" cy="933450"/>
                        <wp:effectExtent l="0" t="0" r="0" b="0"/>
                        <wp:docPr id="71" name="Picture 71" descr="https://upload.wikimedia.org/wikipedia/commons/thumb/4/43/Licinia_Eudoxia_solidus_%28obverse%29.jpg/100px-Licinia_Eudoxia_solidus_%28obvers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pload.wikimedia.org/wikipedia/commons/thumb/4/43/Licinia_Eudoxia_solidus_%28obverse%29.jpg/100px-Licinia_Eudoxia_solidus_%28obverse%29.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Licinia Eudoxia</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29 October 437 – 31 May 455</w:t>
                  </w:r>
                  <w:r w:rsidRPr="00815046">
                    <w:rPr>
                      <w:rFonts w:ascii="Times New Roman" w:hAnsi="Times New Roman" w:cs="Times New Roman"/>
                      <w:sz w:val="24"/>
                      <w:szCs w:val="24"/>
                    </w:rPr>
                    <w:br/>
                    <w:t>(17 years, 7 months and 2 days)</w:t>
                  </w:r>
                </w:p>
              </w:tc>
              <w:tc>
                <w:tcPr>
                  <w:tcW w:w="5132"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422 – c. 493</w:t>
                  </w:r>
                  <w:r w:rsidRPr="00815046">
                    <w:rPr>
                      <w:rFonts w:ascii="Times New Roman" w:hAnsi="Times New Roman" w:cs="Times New Roman"/>
                      <w:sz w:val="24"/>
                      <w:szCs w:val="24"/>
                    </w:rPr>
                    <w:br/>
                    <w:t>(aged approx. 71)</w:t>
                  </w:r>
                </w:p>
                <w:p w:rsidR="00AA09FB" w:rsidRPr="00815046" w:rsidRDefault="003B7F63" w:rsidP="00815046">
                  <w:pPr>
                    <w:pStyle w:val="NoSpacing"/>
                    <w:rPr>
                      <w:rFonts w:ascii="Times New Roman" w:hAnsi="Times New Roman" w:cs="Times New Roman"/>
                      <w:sz w:val="24"/>
                      <w:szCs w:val="24"/>
                    </w:rPr>
                  </w:pPr>
                  <w:r>
                    <w:rPr>
                      <w:rFonts w:ascii="Times New Roman" w:hAnsi="Times New Roman" w:cs="Times New Roman"/>
                      <w:sz w:val="24"/>
                      <w:szCs w:val="24"/>
                    </w:rPr>
                    <w:pict>
                      <v:rect id="_x0000_i1037" style="width:0;height:.75pt" o:hralign="center" o:hrstd="t" o:hr="t" fillcolor="#a0a0a0" stroked="f"/>
                    </w:pict>
                  </w:r>
                </w:p>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Theodosius II and Eudocia. Forced to marry Maximus after the murder of Valentinian III. Taken to Africa after the sack of Rome, returned to Constantinople in about 462.</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3B7F63" w:rsidP="00815046">
                  <w:pPr>
                    <w:pStyle w:val="NoSpacing"/>
                    <w:rPr>
                      <w:rFonts w:ascii="Times New Roman" w:hAnsi="Times New Roman" w:cs="Times New Roman"/>
                      <w:sz w:val="24"/>
                      <w:szCs w:val="24"/>
                    </w:rPr>
                  </w:pPr>
                  <w:hyperlink r:id="rId120" w:tooltip="Valentinian III" w:history="1">
                    <w:r w:rsidR="00AA09FB" w:rsidRPr="00815046">
                      <w:rPr>
                        <w:rFonts w:ascii="Times New Roman" w:hAnsi="Times New Roman" w:cs="Times New Roman"/>
                        <w:sz w:val="24"/>
                        <w:szCs w:val="24"/>
                      </w:rPr>
                      <w:t>Valentinian III</w:t>
                    </w:r>
                  </w:hyperlink>
                  <w:r w:rsidR="00AA09FB" w:rsidRPr="00815046">
                    <w:rPr>
                      <w:rFonts w:ascii="Times New Roman" w:hAnsi="Times New Roman" w:cs="Times New Roman"/>
                      <w:sz w:val="24"/>
                      <w:szCs w:val="24"/>
                    </w:rPr>
                    <w:br/>
                    <w:t>(r. 425–455)</w:t>
                  </w:r>
                </w:p>
              </w:tc>
            </w:tr>
            <w:tr w:rsidR="00815046" w:rsidRPr="00815046" w:rsidTr="00182833">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15046" w:rsidRDefault="00AA09FB" w:rsidP="00815046">
                  <w:pPr>
                    <w:pStyle w:val="NoSpacing"/>
                    <w:rPr>
                      <w:rFonts w:ascii="Times New Roman" w:hAnsi="Times New Roman" w:cs="Times New Roman"/>
                      <w:sz w:val="24"/>
                      <w:szCs w:val="24"/>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15046" w:rsidRDefault="00AA09FB" w:rsidP="00815046">
                  <w:pPr>
                    <w:pStyle w:val="NoSpacing"/>
                    <w:rPr>
                      <w:rFonts w:ascii="Times New Roman" w:hAnsi="Times New Roman" w:cs="Times New Roman"/>
                      <w:sz w:val="24"/>
                      <w:szCs w:val="24"/>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15046" w:rsidRDefault="00AA09FB" w:rsidP="00815046">
                  <w:pPr>
                    <w:pStyle w:val="NoSpacing"/>
                    <w:rPr>
                      <w:rFonts w:ascii="Times New Roman" w:hAnsi="Times New Roman" w:cs="Times New Roman"/>
                      <w:sz w:val="24"/>
                      <w:szCs w:val="24"/>
                    </w:rPr>
                  </w:pPr>
                </w:p>
              </w:tc>
              <w:tc>
                <w:tcPr>
                  <w:tcW w:w="51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15046" w:rsidRDefault="00AA09FB" w:rsidP="00815046">
                  <w:pPr>
                    <w:pStyle w:val="NoSpacing"/>
                    <w:rPr>
                      <w:rFonts w:ascii="Times New Roman" w:hAnsi="Times New Roman" w:cs="Times New Roman"/>
                      <w:sz w:val="24"/>
                      <w:szCs w:val="24"/>
                    </w:rPr>
                  </w:pP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Petronius Maximus</w:t>
                  </w:r>
                  <w:r w:rsidRPr="00815046">
                    <w:rPr>
                      <w:rFonts w:ascii="Times New Roman" w:hAnsi="Times New Roman" w:cs="Times New Roman"/>
                      <w:sz w:val="24"/>
                      <w:szCs w:val="24"/>
                    </w:rPr>
                    <w:br/>
                    <w:t>(r. 455)</w:t>
                  </w:r>
                </w:p>
              </w:tc>
            </w:tr>
            <w:tr w:rsidR="007B38D9" w:rsidRPr="00815046" w:rsidTr="00E425CB">
              <w:tc>
                <w:tcPr>
                  <w:tcW w:w="6173" w:type="dxa"/>
                  <w:gridSpan w:val="3"/>
                  <w:tcBorders>
                    <w:top w:val="single" w:sz="6" w:space="0" w:color="A2A9B1"/>
                    <w:left w:val="single" w:sz="6" w:space="0" w:color="A2A9B1"/>
                    <w:bottom w:val="single" w:sz="6" w:space="0" w:color="A2A9B1"/>
                    <w:right w:val="single" w:sz="6" w:space="0" w:color="A2A9B1"/>
                  </w:tcBorders>
                  <w:shd w:val="clear" w:color="auto" w:fill="FFFF00"/>
                  <w:vAlign w:val="center"/>
                </w:tcPr>
                <w:p w:rsidR="007B38D9" w:rsidRPr="00815046" w:rsidRDefault="007B38D9" w:rsidP="00815046">
                  <w:pPr>
                    <w:pStyle w:val="NoSpacing"/>
                    <w:rPr>
                      <w:rFonts w:ascii="Times New Roman" w:hAnsi="Times New Roman" w:cs="Times New Roman"/>
                      <w:sz w:val="24"/>
                      <w:szCs w:val="24"/>
                    </w:rPr>
                  </w:pPr>
                  <w:r>
                    <w:rPr>
                      <w:noProof/>
                    </w:rPr>
                    <w:drawing>
                      <wp:inline distT="0" distB="0" distL="0" distR="0" wp14:anchorId="5541C2F6" wp14:editId="06A06903">
                        <wp:extent cx="2857500" cy="1428750"/>
                        <wp:effectExtent l="0" t="0" r="0" b="0"/>
                        <wp:docPr id="62" name="Picture 62" descr="https://upload.wikimedia.org/wikipedia/commons/thumb/f/f9/Solidus_ValentinianIII-wedding.jpg/300px-Solidus_ValentinianIII-we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f/f9/Solidus_ValentinianIII-wedding.jpg/300px-Solidus_ValentinianIII-wedding.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tc>
              <w:tc>
                <w:tcPr>
                  <w:tcW w:w="6173"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7B38D9" w:rsidRPr="00815046" w:rsidRDefault="007B38D9" w:rsidP="00815046">
                  <w:pPr>
                    <w:pStyle w:val="NoSpacing"/>
                    <w:rPr>
                      <w:rFonts w:ascii="Times New Roman" w:hAnsi="Times New Roman" w:cs="Times New Roman"/>
                      <w:sz w:val="24"/>
                      <w:szCs w:val="24"/>
                    </w:rPr>
                  </w:pPr>
                </w:p>
              </w:tc>
            </w:tr>
            <w:tr w:rsidR="00815046" w:rsidRPr="00815046" w:rsidTr="00182833">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noProof/>
                      <w:sz w:val="24"/>
                      <w:szCs w:val="24"/>
                    </w:rPr>
                    <w:drawing>
                      <wp:inline distT="0" distB="0" distL="0" distR="0" wp14:anchorId="53E5F04E" wp14:editId="3740CE55">
                        <wp:extent cx="952500" cy="866775"/>
                        <wp:effectExtent l="0" t="0" r="0" b="9525"/>
                        <wp:docPr id="73" name="Picture 73" descr="https://upload.wikimedia.org/wikipedia/commons/thumb/c/cf/Pulcheria_coin.png/100px-Pulcheria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thumb/c/cf/Pulcheria_coin.png/100px-Pulcheria_coin.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00" cy="86677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Pulcheria</w:t>
                  </w:r>
                </w:p>
              </w:tc>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25 August 450 – July 453</w:t>
                  </w:r>
                  <w:r w:rsidRPr="00815046">
                    <w:rPr>
                      <w:rFonts w:ascii="Times New Roman" w:hAnsi="Times New Roman" w:cs="Times New Roman"/>
                      <w:sz w:val="24"/>
                      <w:szCs w:val="24"/>
                    </w:rPr>
                    <w:br/>
                    <w:t>(2 years and 10 months)</w:t>
                  </w:r>
                </w:p>
              </w:tc>
              <w:tc>
                <w:tcPr>
                  <w:tcW w:w="51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19 January 399 – July 453</w:t>
                  </w:r>
                  <w:r w:rsidRPr="00815046">
                    <w:rPr>
                      <w:rFonts w:ascii="Times New Roman" w:hAnsi="Times New Roman" w:cs="Times New Roman"/>
                      <w:sz w:val="24"/>
                      <w:szCs w:val="24"/>
                    </w:rPr>
                    <w:br/>
                    <w:t>(aged 55)</w:t>
                  </w:r>
                </w:p>
                <w:p w:rsidR="00AA09FB" w:rsidRPr="00815046" w:rsidRDefault="003B7F63" w:rsidP="00815046">
                  <w:pPr>
                    <w:pStyle w:val="NoSpacing"/>
                    <w:rPr>
                      <w:rFonts w:ascii="Times New Roman" w:hAnsi="Times New Roman" w:cs="Times New Roman"/>
                      <w:sz w:val="24"/>
                      <w:szCs w:val="24"/>
                    </w:rPr>
                  </w:pPr>
                  <w:r>
                    <w:rPr>
                      <w:rFonts w:ascii="Times New Roman" w:hAnsi="Times New Roman" w:cs="Times New Roman"/>
                      <w:sz w:val="24"/>
                      <w:szCs w:val="24"/>
                    </w:rPr>
                    <w:pict>
                      <v:rect id="_x0000_i1038" style="width:0;height:.75pt" o:hralign="center" o:hrstd="t" o:hr="t" fillcolor="#a0a0a0" stroked="f"/>
                    </w:pict>
                  </w:r>
                </w:p>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Daughter of Arcadius and Eudoxia, proclaimed </w:t>
                  </w:r>
                  <w:r w:rsidRPr="00815046">
                    <w:rPr>
                      <w:rFonts w:ascii="Times New Roman" w:hAnsi="Times New Roman" w:cs="Times New Roman"/>
                      <w:i/>
                      <w:iCs/>
                      <w:sz w:val="24"/>
                      <w:szCs w:val="24"/>
                    </w:rPr>
                    <w:t>augusta</w:t>
                  </w:r>
                  <w:r w:rsidRPr="00815046">
                    <w:rPr>
                      <w:rFonts w:ascii="Times New Roman" w:hAnsi="Times New Roman" w:cs="Times New Roman"/>
                      <w:sz w:val="24"/>
                      <w:szCs w:val="24"/>
                    </w:rPr>
                    <w:t> and regent of Theodosius II on 4 July 414. She was influential in the Councils of Ephesus and Chalcedon. Married Marcian after his election as emperor by Aspar.</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15046" w:rsidRDefault="00AA09FB" w:rsidP="00815046">
                  <w:pPr>
                    <w:pStyle w:val="NoSpacing"/>
                    <w:rPr>
                      <w:rFonts w:ascii="Times New Roman" w:hAnsi="Times New Roman" w:cs="Times New Roman"/>
                      <w:sz w:val="24"/>
                      <w:szCs w:val="24"/>
                    </w:rPr>
                  </w:pPr>
                  <w:r w:rsidRPr="00815046">
                    <w:rPr>
                      <w:rFonts w:ascii="Times New Roman" w:hAnsi="Times New Roman" w:cs="Times New Roman"/>
                      <w:sz w:val="24"/>
                      <w:szCs w:val="24"/>
                    </w:rPr>
                    <w:t>Marcian</w:t>
                  </w:r>
                  <w:r w:rsidRPr="00815046">
                    <w:rPr>
                      <w:rFonts w:ascii="Times New Roman" w:hAnsi="Times New Roman" w:cs="Times New Roman"/>
                      <w:sz w:val="24"/>
                      <w:szCs w:val="24"/>
                    </w:rPr>
                    <w:br/>
                    <w:t>(r. 450–457)</w:t>
                  </w:r>
                </w:p>
              </w:tc>
            </w:tr>
            <w:tr w:rsidR="00815046" w:rsidRPr="00815046" w:rsidTr="00815046">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815046" w:rsidRPr="00815046" w:rsidRDefault="00815046" w:rsidP="00815046">
                  <w:pPr>
                    <w:pStyle w:val="NoSpacing"/>
                    <w:jc w:val="center"/>
                    <w:rPr>
                      <w:rFonts w:ascii="Times New Roman" w:hAnsi="Times New Roman" w:cs="Times New Roman"/>
                      <w:b/>
                      <w:sz w:val="24"/>
                      <w:szCs w:val="24"/>
                    </w:rPr>
                  </w:pPr>
                  <w:r w:rsidRPr="00815046">
                    <w:rPr>
                      <w:rFonts w:ascii="Times New Roman" w:hAnsi="Times New Roman" w:cs="Times New Roman"/>
                      <w:b/>
                      <w:sz w:val="24"/>
                      <w:szCs w:val="24"/>
                    </w:rPr>
                    <w:lastRenderedPageBreak/>
                    <w:t>Puppet emperors (west, 467–475)</w:t>
                  </w:r>
                </w:p>
              </w:tc>
            </w:tr>
          </w:tbl>
          <w:p w:rsidR="00AA09FB" w:rsidRPr="00AA09FB" w:rsidRDefault="00AA09FB" w:rsidP="00815046">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692"/>
              <w:gridCol w:w="1866"/>
              <w:gridCol w:w="2410"/>
              <w:gridCol w:w="3988"/>
              <w:gridCol w:w="2390"/>
            </w:tblGrid>
            <w:tr w:rsidR="00182833" w:rsidRPr="00182833"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noProof/>
                      <w:sz w:val="24"/>
                      <w:szCs w:val="24"/>
                    </w:rPr>
                    <w:lastRenderedPageBreak/>
                    <w:drawing>
                      <wp:inline distT="0" distB="0" distL="0" distR="0" wp14:anchorId="058410CD" wp14:editId="36852F49">
                        <wp:extent cx="952500" cy="857250"/>
                        <wp:effectExtent l="0" t="0" r="0" b="0"/>
                        <wp:docPr id="76" name="Picture 76" descr="https://upload.wikimedia.org/wikipedia/commons/thumb/a/aa/Empress_Verina_coin_%28cropped%29.png/100px-Empress_Verina_coin_%28croppe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pload.wikimedia.org/wikipedia/commons/thumb/a/aa/Empress_Verina_coin_%28cropped%29.png/100px-Empress_Verina_coin_%28cropped%29.pn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Verina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7 February 457 – 18 January 474</w:t>
                  </w:r>
                  <w:r w:rsidRPr="00182833">
                    <w:rPr>
                      <w:rFonts w:ascii="Times New Roman" w:hAnsi="Times New Roman" w:cs="Times New Roman"/>
                      <w:sz w:val="24"/>
                      <w:szCs w:val="24"/>
                    </w:rPr>
                    <w:br/>
                    <w:t>(16 years, 11 months and 11 days)</w:t>
                  </w:r>
                </w:p>
              </w:tc>
              <w:tc>
                <w:tcPr>
                  <w:tcW w:w="398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Sister of Basiliscus. Plotted against Emperor Zeno with Patricius, but was betrayed by Basiliscus. Her son-in-law Marcian rebelled in 479 and she herself rebelled alongside Leontius in 484; she died during the ensuing war, probably in 484.</w:t>
                  </w:r>
                </w:p>
              </w:tc>
              <w:tc>
                <w:tcPr>
                  <w:tcW w:w="239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Leo I</w:t>
                  </w:r>
                  <w:r w:rsidRPr="00182833">
                    <w:rPr>
                      <w:rFonts w:ascii="Times New Roman" w:hAnsi="Times New Roman" w:cs="Times New Roman"/>
                      <w:sz w:val="24"/>
                      <w:szCs w:val="24"/>
                    </w:rPr>
                    <w:br/>
                    <w:t>(r. 457–474)</w:t>
                  </w:r>
                </w:p>
              </w:tc>
            </w:tr>
            <w:tr w:rsidR="00182833" w:rsidRPr="00182833" w:rsidTr="00351645">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noProof/>
                      <w:sz w:val="24"/>
                      <w:szCs w:val="24"/>
                    </w:rPr>
                    <w:drawing>
                      <wp:inline distT="0" distB="0" distL="0" distR="0" wp14:anchorId="2E73E0CF" wp14:editId="2E841E25">
                        <wp:extent cx="952500" cy="1181100"/>
                        <wp:effectExtent l="0" t="0" r="0" b="0"/>
                        <wp:docPr id="77" name="Picture 77" descr="https://upload.wikimedia.org/wikipedia/commons/thumb/e/ed/Ritratto_femminile%2C_forse_ariadne%2C_490-510_dc_ca._%28louvre%29_%28cropped%29.jpg/100px-Ritratto_femminile%2C_forse_ariadne%2C_490-510_dc_ca._%28louvre%29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pload.wikimedia.org/wikipedia/commons/thumb/e/ed/Ritratto_femminile%2C_forse_ariadne%2C_490-510_dc_ca._%28louvre%29_%28cropped%29.jpg/100px-Ritratto_femminile%2C_forse_ariadne%2C_490-510_dc_ca._%28louvre%29_%28cropped%29.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a:ln>
                                  <a:noFill/>
                                </a:ln>
                              </pic:spPr>
                            </pic:pic>
                          </a:graphicData>
                        </a:graphic>
                      </wp:inline>
                    </w:drawing>
                  </w:r>
                </w:p>
              </w:tc>
              <w:tc>
                <w:tcPr>
                  <w:tcW w:w="186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Ariadne</w:t>
                  </w:r>
                </w:p>
              </w:tc>
              <w:tc>
                <w:tcPr>
                  <w:tcW w:w="2410"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29 January 474 – late 515</w:t>
                  </w:r>
                  <w:r w:rsidRPr="00182833">
                    <w:rPr>
                      <w:rFonts w:ascii="Times New Roman" w:hAnsi="Times New Roman" w:cs="Times New Roman"/>
                      <w:sz w:val="24"/>
                      <w:szCs w:val="24"/>
                    </w:rPr>
                    <w:br/>
                    <w:t>(39 years and a few months)</w:t>
                  </w:r>
                </w:p>
              </w:tc>
              <w:tc>
                <w:tcPr>
                  <w:tcW w:w="3988"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Daughter of Leo I and Verina, married Zeno in 466/467. A very influential woman in court, she elected Anastasius as successor and married him immediately after Zeno's death. The third longest-reigning empress, after Helena Lekapene and Livia.</w:t>
                  </w:r>
                </w:p>
              </w:tc>
              <w:tc>
                <w:tcPr>
                  <w:tcW w:w="239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Zeno</w:t>
                  </w:r>
                  <w:r w:rsidRPr="00182833">
                    <w:rPr>
                      <w:rFonts w:ascii="Times New Roman" w:hAnsi="Times New Roman" w:cs="Times New Roman"/>
                      <w:sz w:val="24"/>
                      <w:szCs w:val="24"/>
                    </w:rPr>
                    <w:br/>
                    <w:t>(r. 474–491)</w:t>
                  </w:r>
                </w:p>
              </w:tc>
            </w:tr>
            <w:tr w:rsidR="00182833" w:rsidRPr="00182833" w:rsidTr="00351645">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182833" w:rsidRDefault="00AA09FB" w:rsidP="00182833">
                  <w:pPr>
                    <w:pStyle w:val="NoSpacing"/>
                    <w:rPr>
                      <w:rFonts w:ascii="Times New Roman" w:hAnsi="Times New Roman" w:cs="Times New Roman"/>
                      <w:sz w:val="24"/>
                      <w:szCs w:val="24"/>
                    </w:rPr>
                  </w:pPr>
                </w:p>
              </w:tc>
              <w:tc>
                <w:tcPr>
                  <w:tcW w:w="186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182833" w:rsidRDefault="00AA09FB" w:rsidP="00182833">
                  <w:pPr>
                    <w:pStyle w:val="NoSpacing"/>
                    <w:rPr>
                      <w:rFonts w:ascii="Times New Roman" w:hAnsi="Times New Roman" w:cs="Times New Roman"/>
                      <w:sz w:val="24"/>
                      <w:szCs w:val="24"/>
                    </w:rPr>
                  </w:pPr>
                </w:p>
              </w:tc>
              <w:tc>
                <w:tcPr>
                  <w:tcW w:w="2410"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182833" w:rsidRDefault="00AA09FB" w:rsidP="00182833">
                  <w:pPr>
                    <w:pStyle w:val="NoSpacing"/>
                    <w:rPr>
                      <w:rFonts w:ascii="Times New Roman" w:hAnsi="Times New Roman" w:cs="Times New Roman"/>
                      <w:sz w:val="24"/>
                      <w:szCs w:val="24"/>
                    </w:rPr>
                  </w:pPr>
                </w:p>
              </w:tc>
              <w:tc>
                <w:tcPr>
                  <w:tcW w:w="3988"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182833" w:rsidRDefault="00AA09FB" w:rsidP="00182833">
                  <w:pPr>
                    <w:pStyle w:val="NoSpacing"/>
                    <w:rPr>
                      <w:rFonts w:ascii="Times New Roman" w:hAnsi="Times New Roman" w:cs="Times New Roman"/>
                      <w:sz w:val="24"/>
                      <w:szCs w:val="24"/>
                    </w:rPr>
                  </w:pPr>
                </w:p>
              </w:tc>
              <w:tc>
                <w:tcPr>
                  <w:tcW w:w="239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Anastasius I</w:t>
                  </w:r>
                  <w:r w:rsidRPr="00182833">
                    <w:rPr>
                      <w:rFonts w:ascii="Times New Roman" w:hAnsi="Times New Roman" w:cs="Times New Roman"/>
                      <w:sz w:val="24"/>
                      <w:szCs w:val="24"/>
                    </w:rPr>
                    <w:br/>
                    <w:t>(r. 491–518)</w:t>
                  </w:r>
                </w:p>
              </w:tc>
            </w:tr>
            <w:tr w:rsidR="00182833" w:rsidRPr="00182833"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noProof/>
                      <w:sz w:val="24"/>
                      <w:szCs w:val="24"/>
                    </w:rPr>
                    <w:drawing>
                      <wp:inline distT="0" distB="0" distL="0" distR="0" wp14:anchorId="1D854D15" wp14:editId="1DEAD7BA">
                        <wp:extent cx="952500" cy="914400"/>
                        <wp:effectExtent l="0" t="0" r="0" b="0"/>
                        <wp:docPr id="78" name="Picture 78" descr="https://upload.wikimedia.org/wikipedia/commons/thumb/6/63/Empress_Zenonis_coin_%28cropped%29.png/100px-Empress_Zenonis_coin_%28croppe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6/63/Empress_Zenonis_coin_%28cropped%29.png/100px-Empress_Zenonis_coin_%28cropped%29.pn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Zenonis</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9 January 475 – August 476</w:t>
                  </w:r>
                  <w:r w:rsidRPr="00182833">
                    <w:rPr>
                      <w:rFonts w:ascii="Times New Roman" w:hAnsi="Times New Roman" w:cs="Times New Roman"/>
                      <w:sz w:val="24"/>
                      <w:szCs w:val="24"/>
                    </w:rPr>
                    <w:br/>
                    <w:t>(1 year and 7 months)</w:t>
                  </w:r>
                </w:p>
              </w:tc>
              <w:tc>
                <w:tcPr>
                  <w:tcW w:w="3988"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Died alongside her husband after Zeno's restoration.</w:t>
                  </w:r>
                </w:p>
              </w:tc>
              <w:tc>
                <w:tcPr>
                  <w:tcW w:w="239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182833" w:rsidRDefault="00AA09FB" w:rsidP="00182833">
                  <w:pPr>
                    <w:pStyle w:val="NoSpacing"/>
                    <w:rPr>
                      <w:rFonts w:ascii="Times New Roman" w:hAnsi="Times New Roman" w:cs="Times New Roman"/>
                      <w:sz w:val="24"/>
                      <w:szCs w:val="24"/>
                    </w:rPr>
                  </w:pPr>
                  <w:r w:rsidRPr="00182833">
                    <w:rPr>
                      <w:rFonts w:ascii="Times New Roman" w:hAnsi="Times New Roman" w:cs="Times New Roman"/>
                      <w:sz w:val="24"/>
                      <w:szCs w:val="24"/>
                    </w:rPr>
                    <w:t>Basiliscus</w:t>
                  </w:r>
                  <w:r w:rsidRPr="00182833">
                    <w:rPr>
                      <w:rFonts w:ascii="Times New Roman" w:hAnsi="Times New Roman" w:cs="Times New Roman"/>
                      <w:sz w:val="24"/>
                      <w:szCs w:val="24"/>
                    </w:rPr>
                    <w:br/>
                    <w:t>(r. 475–476)</w:t>
                  </w:r>
                </w:p>
              </w:tc>
            </w:tr>
            <w:tr w:rsidR="00351645" w:rsidRPr="00182833" w:rsidTr="00351645">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351645" w:rsidRPr="00351645" w:rsidRDefault="00351645" w:rsidP="00351645">
                  <w:pPr>
                    <w:pStyle w:val="NoSpacing"/>
                    <w:jc w:val="center"/>
                    <w:rPr>
                      <w:rFonts w:ascii="Times New Roman" w:hAnsi="Times New Roman" w:cs="Times New Roman"/>
                      <w:b/>
                      <w:sz w:val="24"/>
                      <w:szCs w:val="24"/>
                    </w:rPr>
                  </w:pPr>
                  <w:r w:rsidRPr="00351645">
                    <w:rPr>
                      <w:rFonts w:ascii="Times New Roman" w:hAnsi="Times New Roman" w:cs="Times New Roman"/>
                      <w:b/>
                      <w:sz w:val="24"/>
                      <w:szCs w:val="24"/>
                    </w:rPr>
                    <w:t>Justinian dynasty (east, 518–602)</w:t>
                  </w:r>
                </w:p>
              </w:tc>
            </w:tr>
          </w:tbl>
          <w:p w:rsidR="00AA09FB" w:rsidRPr="00AA09FB" w:rsidRDefault="00AA09FB" w:rsidP="00351645">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692"/>
              <w:gridCol w:w="1910"/>
              <w:gridCol w:w="2450"/>
              <w:gridCol w:w="3921"/>
              <w:gridCol w:w="2373"/>
            </w:tblGrid>
            <w:tr w:rsidR="00351645" w:rsidRPr="00351645"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noProof/>
                      <w:sz w:val="24"/>
                      <w:szCs w:val="24"/>
                    </w:rPr>
                    <w:drawing>
                      <wp:inline distT="0" distB="0" distL="0" distR="0" wp14:anchorId="10E0305A" wp14:editId="03AB98D5">
                        <wp:extent cx="952500" cy="1276350"/>
                        <wp:effectExtent l="0" t="0" r="0" b="0"/>
                        <wp:docPr id="79" name="Picture 79" descr="https://upload.wikimedia.org/wikipedia/commons/thumb/a/a8/Idealized_head_of_Euphemia.png/100px-Idealized_head_of_Euph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a/a8/Idealized_head_of_Euphemia.png/100px-Idealized_head_of_Euphemia.pn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Euphemia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10 July 518 – before August 527</w:t>
                  </w:r>
                  <w:r w:rsidRPr="00351645">
                    <w:rPr>
                      <w:rFonts w:ascii="Times New Roman" w:hAnsi="Times New Roman" w:cs="Times New Roman"/>
                      <w:sz w:val="24"/>
                      <w:szCs w:val="24"/>
                    </w:rPr>
                    <w:br/>
                    <w:t>(6 years or less)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According to Procopius's </w:t>
                  </w:r>
                  <w:r w:rsidRPr="00351645">
                    <w:rPr>
                      <w:rFonts w:ascii="Times New Roman" w:hAnsi="Times New Roman" w:cs="Times New Roman"/>
                      <w:i/>
                      <w:iCs/>
                      <w:sz w:val="24"/>
                      <w:szCs w:val="24"/>
                    </w:rPr>
                    <w:t>Secret History</w:t>
                  </w:r>
                  <w:r w:rsidRPr="00351645">
                    <w:rPr>
                      <w:rFonts w:ascii="Times New Roman" w:hAnsi="Times New Roman" w:cs="Times New Roman"/>
                      <w:sz w:val="24"/>
                      <w:szCs w:val="24"/>
                    </w:rPr>
                    <w:t> of barbarian origin, born as "Lupicina". Originally a slave and later concubine of Justin I.</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Justin I</w:t>
                  </w:r>
                  <w:r w:rsidRPr="00351645">
                    <w:rPr>
                      <w:rFonts w:ascii="Times New Roman" w:hAnsi="Times New Roman" w:cs="Times New Roman"/>
                      <w:sz w:val="24"/>
                      <w:szCs w:val="24"/>
                    </w:rPr>
                    <w:br/>
                    <w:t>(r. 518–527)</w:t>
                  </w:r>
                </w:p>
              </w:tc>
            </w:tr>
            <w:tr w:rsidR="00351645" w:rsidRPr="00351645"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noProof/>
                      <w:sz w:val="24"/>
                      <w:szCs w:val="24"/>
                    </w:rPr>
                    <w:lastRenderedPageBreak/>
                    <w:drawing>
                      <wp:inline distT="0" distB="0" distL="0" distR="0" wp14:anchorId="6912D654" wp14:editId="12B54224">
                        <wp:extent cx="952500" cy="1266825"/>
                        <wp:effectExtent l="0" t="0" r="0" b="9525"/>
                        <wp:docPr id="80" name="Picture 80" descr="https://upload.wikimedia.org/wikipedia/commons/thumb/7/77/Empress_Theodora_mosaic_detail_%28cropped%29.png/100px-Empress_Theodora_mosaic_detail_%28croppe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pload.wikimedia.org/wikipedia/commons/thumb/7/77/Empress_Theodora_mosaic_detail_%28cropped%29.png/100px-Empress_Theodora_mosaic_detail_%28cropped%29.pn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Theodora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1 April 527 – 28 June 548</w:t>
                  </w:r>
                  <w:r w:rsidRPr="00351645">
                    <w:rPr>
                      <w:rFonts w:ascii="Times New Roman" w:hAnsi="Times New Roman" w:cs="Times New Roman"/>
                      <w:sz w:val="24"/>
                      <w:szCs w:val="24"/>
                    </w:rPr>
                    <w:br/>
                    <w:t>(21 years, 2 months and 27 days)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c. 497 – 28 June 528</w:t>
                  </w:r>
                  <w:r w:rsidRPr="00351645">
                    <w:rPr>
                      <w:rFonts w:ascii="Times New Roman" w:hAnsi="Times New Roman" w:cs="Times New Roman"/>
                      <w:sz w:val="24"/>
                      <w:szCs w:val="24"/>
                    </w:rPr>
                    <w:br/>
                    <w:t>(aged approx. 40)</w:t>
                  </w:r>
                </w:p>
                <w:p w:rsidR="00AA09FB" w:rsidRPr="00351645" w:rsidRDefault="003B7F63" w:rsidP="00351645">
                  <w:pPr>
                    <w:pStyle w:val="NoSpacing"/>
                    <w:rPr>
                      <w:rFonts w:ascii="Times New Roman" w:hAnsi="Times New Roman" w:cs="Times New Roman"/>
                      <w:sz w:val="24"/>
                      <w:szCs w:val="24"/>
                    </w:rPr>
                  </w:pPr>
                  <w:r>
                    <w:rPr>
                      <w:rFonts w:ascii="Times New Roman" w:hAnsi="Times New Roman" w:cs="Times New Roman"/>
                      <w:sz w:val="24"/>
                      <w:szCs w:val="24"/>
                    </w:rPr>
                    <w:pict>
                      <v:rect id="_x0000_i1039" style="width:0;height:.75pt" o:hralign="center" o:hrstd="t" o:hr="t" fillcolor="#a0a0a0" stroked="f"/>
                    </w:pict>
                  </w:r>
                </w:p>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Daughter of Acacius and a dancer; aunt of Euphemia, married Justinian c. 524. Although their union caused much scandal, she became one of Justinians' main advisers and took an active role in government.</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Justinian I</w:t>
                  </w:r>
                  <w:r w:rsidRPr="00351645">
                    <w:rPr>
                      <w:rFonts w:ascii="Times New Roman" w:hAnsi="Times New Roman" w:cs="Times New Roman"/>
                      <w:sz w:val="24"/>
                      <w:szCs w:val="24"/>
                    </w:rPr>
                    <w:br/>
                    <w:t>(r. 527–565)</w:t>
                  </w:r>
                </w:p>
              </w:tc>
            </w:tr>
            <w:tr w:rsidR="00351645" w:rsidRPr="00351645"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noProof/>
                      <w:sz w:val="24"/>
                      <w:szCs w:val="24"/>
                    </w:rPr>
                    <w:drawing>
                      <wp:inline distT="0" distB="0" distL="0" distR="0" wp14:anchorId="4EB70896" wp14:editId="5ED15475">
                        <wp:extent cx="952500" cy="1000125"/>
                        <wp:effectExtent l="0" t="0" r="0" b="9525"/>
                        <wp:docPr id="82" name="Picture 82" descr="https://upload.wikimedia.org/wikipedia/commons/thumb/7/7a/Follis_of_Justin_II_%26_Sophia_%28obverse%29.jpg/100px-Follis_of_Justin_II_%26_Sophia_%28obvers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7/7a/Follis_of_Justin_II_%26_Sophia_%28obverse%29.jpg/100px-Follis_of_Justin_II_%26_Sophia_%28obverse%29.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Sophia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14 November 565 – 5 October 578</w:t>
                  </w:r>
                  <w:r w:rsidRPr="00351645">
                    <w:rPr>
                      <w:rFonts w:ascii="Times New Roman" w:hAnsi="Times New Roman" w:cs="Times New Roman"/>
                      <w:sz w:val="24"/>
                      <w:szCs w:val="24"/>
                    </w:rPr>
                    <w:br/>
                    <w:t>(12 years, 10 months and 21 days)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Niece of Theodora. Became </w:t>
                  </w:r>
                  <w:r w:rsidRPr="00351645">
                    <w:rPr>
                      <w:rFonts w:ascii="Times New Roman" w:hAnsi="Times New Roman" w:cs="Times New Roman"/>
                      <w:i/>
                      <w:iCs/>
                      <w:sz w:val="24"/>
                      <w:szCs w:val="24"/>
                    </w:rPr>
                    <w:t>de facto</w:t>
                  </w:r>
                  <w:r w:rsidRPr="00351645">
                    <w:rPr>
                      <w:rFonts w:ascii="Times New Roman" w:hAnsi="Times New Roman" w:cs="Times New Roman"/>
                      <w:sz w:val="24"/>
                      <w:szCs w:val="24"/>
                    </w:rPr>
                    <w:t> ruler after Justin's mental collapse in 573. Exiled after plotting against Tiberius II, but later recalled to help him choose his successor. Still alive by 601.</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Justin II</w:t>
                  </w:r>
                  <w:r w:rsidRPr="00351645">
                    <w:rPr>
                      <w:rFonts w:ascii="Times New Roman" w:hAnsi="Times New Roman" w:cs="Times New Roman"/>
                      <w:sz w:val="24"/>
                      <w:szCs w:val="24"/>
                    </w:rPr>
                    <w:br/>
                    <w:t>(r. 565–578)</w:t>
                  </w:r>
                </w:p>
              </w:tc>
            </w:tr>
            <w:tr w:rsidR="00351645" w:rsidRPr="00351645"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noProof/>
                      <w:sz w:val="24"/>
                      <w:szCs w:val="24"/>
                    </w:rPr>
                    <w:drawing>
                      <wp:inline distT="0" distB="0" distL="0" distR="0" wp14:anchorId="1FA1F0E9" wp14:editId="22A3DD68">
                        <wp:extent cx="952500" cy="1133475"/>
                        <wp:effectExtent l="0" t="0" r="0" b="9525"/>
                        <wp:docPr id="83" name="Picture 83" descr="https://upload.wikimedia.org/wikipedia/commons/thumb/c/cb/Tiberius_II_Constantine_and_Anastasia.png/100px-Tiberius_II_Constantine_and_Anast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c/cb/Tiberius_II_Constantine_and_Anastasia.png/100px-Tiberius_II_Constantine_and_Anastasia.pn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2500" cy="113347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(Ino) Anastasia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26 September 578 – 14 August 582</w:t>
                  </w:r>
                  <w:r w:rsidRPr="00351645">
                    <w:rPr>
                      <w:rFonts w:ascii="Times New Roman" w:hAnsi="Times New Roman" w:cs="Times New Roman"/>
                      <w:sz w:val="24"/>
                      <w:szCs w:val="24"/>
                    </w:rPr>
                    <w:br/>
                    <w:t>(3 years, 10 months and 19 days)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Had already been a widow before marrying Tiberius sometime before his appointment as </w:t>
                  </w:r>
                  <w:r w:rsidRPr="00351645">
                    <w:rPr>
                      <w:rFonts w:ascii="Times New Roman" w:hAnsi="Times New Roman" w:cs="Times New Roman"/>
                      <w:i/>
                      <w:iCs/>
                      <w:sz w:val="24"/>
                      <w:szCs w:val="24"/>
                    </w:rPr>
                    <w:t>caesar</w:t>
                  </w:r>
                  <w:r w:rsidRPr="00351645">
                    <w:rPr>
                      <w:rFonts w:ascii="Times New Roman" w:hAnsi="Times New Roman" w:cs="Times New Roman"/>
                      <w:sz w:val="24"/>
                      <w:szCs w:val="24"/>
                    </w:rPr>
                    <w:t> in 574. Initially opposed by Sophia, she later became the mother-in-law of Marucie and died sometime after, perhaps in 593.</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Tiberius II Constantine</w:t>
                  </w:r>
                  <w:r w:rsidRPr="00351645">
                    <w:rPr>
                      <w:rFonts w:ascii="Times New Roman" w:hAnsi="Times New Roman" w:cs="Times New Roman"/>
                      <w:sz w:val="24"/>
                      <w:szCs w:val="24"/>
                    </w:rPr>
                    <w:br/>
                    <w:t>(r. 578–582)</w:t>
                  </w:r>
                </w:p>
              </w:tc>
            </w:tr>
            <w:tr w:rsidR="00351645" w:rsidRPr="00351645"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noProof/>
                      <w:sz w:val="24"/>
                      <w:szCs w:val="24"/>
                    </w:rPr>
                    <w:drawing>
                      <wp:inline distT="0" distB="0" distL="0" distR="0" wp14:anchorId="0371B28E" wp14:editId="3BDBA7E9">
                        <wp:extent cx="952500" cy="885825"/>
                        <wp:effectExtent l="0" t="0" r="0" b="9525"/>
                        <wp:docPr id="84" name="Picture 84" descr="https://upload.wikimedia.org/wikipedia/commons/thumb/a/a3/Maurice_follis_with_Constantina_and_Theodosius_%28reverse%29.jpg/100px-Maurice_follis_with_Constantina_and_Theodosius_%28revers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a/a3/Maurice_follis_with_Constantina_and_Theodosius_%28reverse%29.jpg/100px-Maurice_follis_with_Constantina_and_Theodosius_%28reverse%29.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Constantina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13 August 582 – 27 November 602</w:t>
                  </w:r>
                  <w:r w:rsidRPr="00351645">
                    <w:rPr>
                      <w:rFonts w:ascii="Times New Roman" w:hAnsi="Times New Roman" w:cs="Times New Roman"/>
                      <w:sz w:val="24"/>
                      <w:szCs w:val="24"/>
                    </w:rPr>
                    <w:br/>
                    <w:t>(20 years, 3 months and 14 days)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Daughter of Tiberius II and Anastasia. Married </w:t>
                  </w:r>
                  <w:r w:rsidRPr="00351645">
                    <w:rPr>
                      <w:rFonts w:ascii="Times New Roman" w:hAnsi="Times New Roman" w:cs="Times New Roman"/>
                      <w:i/>
                      <w:iCs/>
                      <w:sz w:val="24"/>
                      <w:szCs w:val="24"/>
                    </w:rPr>
                    <w:t>caesar</w:t>
                  </w:r>
                  <w:r w:rsidRPr="00351645">
                    <w:rPr>
                      <w:rFonts w:ascii="Times New Roman" w:hAnsi="Times New Roman" w:cs="Times New Roman"/>
                      <w:sz w:val="24"/>
                      <w:szCs w:val="24"/>
                    </w:rPr>
                    <w:t> Maurice on Tiberius' deathbed. Exiled after Maurice's execution, tried to plot against Phocas but was eventually killed in 605.</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Maurice</w:t>
                  </w:r>
                  <w:r w:rsidRPr="00351645">
                    <w:rPr>
                      <w:rFonts w:ascii="Times New Roman" w:hAnsi="Times New Roman" w:cs="Times New Roman"/>
                      <w:sz w:val="24"/>
                      <w:szCs w:val="24"/>
                    </w:rPr>
                    <w:br/>
                    <w:t>(r. 582–602)</w:t>
                  </w:r>
                </w:p>
              </w:tc>
            </w:tr>
            <w:tr w:rsidR="007B38D9" w:rsidRPr="00351645" w:rsidTr="00E425CB">
              <w:tc>
                <w:tcPr>
                  <w:tcW w:w="6173" w:type="dxa"/>
                  <w:gridSpan w:val="3"/>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7B38D9" w:rsidRPr="00351645" w:rsidRDefault="007B38D9" w:rsidP="00351645">
                  <w:pPr>
                    <w:pStyle w:val="NoSpacing"/>
                    <w:rPr>
                      <w:rFonts w:ascii="Times New Roman" w:hAnsi="Times New Roman" w:cs="Times New Roman"/>
                      <w:sz w:val="24"/>
                      <w:szCs w:val="24"/>
                    </w:rPr>
                  </w:pPr>
                  <w:r>
                    <w:rPr>
                      <w:noProof/>
                    </w:rPr>
                    <w:lastRenderedPageBreak/>
                    <w:drawing>
                      <wp:inline distT="0" distB="0" distL="0" distR="0" wp14:anchorId="2D19E514" wp14:editId="5575F2E0">
                        <wp:extent cx="2095500" cy="1047750"/>
                        <wp:effectExtent l="0" t="0" r="0" b="0"/>
                        <wp:docPr id="65" name="Picture 65" descr="https://upload.wikimedia.org/wikipedia/commons/thumb/6/69/Maurice_follis_with_Constantina_and_Theodosius%2C_Cherson_mint.jpg/220px-Maurice_follis_with_Constantina_and_Theodosius%2C_Cherson_m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9/Maurice_follis_with_Constantina_and_Theodosius%2C_Cherson_mint.jpg/220px-Maurice_follis_with_Constantina_and_Theodosius%2C_Cherson_mint.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p>
              </w:tc>
              <w:tc>
                <w:tcPr>
                  <w:tcW w:w="6173"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7B38D9" w:rsidRPr="00351645" w:rsidRDefault="007B38D9" w:rsidP="00351645">
                  <w:pPr>
                    <w:pStyle w:val="NoSpacing"/>
                    <w:rPr>
                      <w:rFonts w:ascii="Times New Roman" w:hAnsi="Times New Roman" w:cs="Times New Roman"/>
                      <w:sz w:val="24"/>
                      <w:szCs w:val="24"/>
                    </w:rPr>
                  </w:pPr>
                </w:p>
              </w:tc>
            </w:tr>
            <w:tr w:rsidR="00351645" w:rsidRPr="00351645" w:rsidTr="00351645">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noProof/>
                      <w:sz w:val="24"/>
                      <w:szCs w:val="24"/>
                    </w:rPr>
                    <w:drawing>
                      <wp:inline distT="0" distB="0" distL="0" distR="0" wp14:anchorId="74C56391" wp14:editId="5389AE48">
                        <wp:extent cx="952500" cy="933450"/>
                        <wp:effectExtent l="0" t="0" r="0" b="0"/>
                        <wp:docPr id="85" name="Picture 85" descr="https://upload.wikimedia.org/wikipedia/commons/thumb/3/38/Phocas_%28left%29_and_Leontia_%28right%29_coin.png/100px-Phocas_%28left%29_and_Leontia_%28right%29_c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3/38/Phocas_%28left%29_and_Leontia_%28right%29_coin.png/100px-Phocas_%28left%29_and_Leontia_%28right%29_coin.pn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Leontia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23 November 602 – 5 October 610 (?)</w:t>
                  </w:r>
                  <w:r w:rsidRPr="00351645">
                    <w:rPr>
                      <w:rFonts w:ascii="Times New Roman" w:hAnsi="Times New Roman" w:cs="Times New Roman"/>
                      <w:sz w:val="24"/>
                      <w:szCs w:val="24"/>
                    </w:rPr>
                    <w:br/>
                    <w:t>(7 years, 10 months and 12 days)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Daughter of Sergius; nothing else known.</w:t>
                  </w:r>
                </w:p>
              </w:tc>
              <w:tc>
                <w:tcPr>
                  <w:tcW w:w="240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351645" w:rsidRDefault="00AA09FB" w:rsidP="00351645">
                  <w:pPr>
                    <w:pStyle w:val="NoSpacing"/>
                    <w:rPr>
                      <w:rFonts w:ascii="Times New Roman" w:hAnsi="Times New Roman" w:cs="Times New Roman"/>
                      <w:sz w:val="24"/>
                      <w:szCs w:val="24"/>
                    </w:rPr>
                  </w:pPr>
                  <w:r w:rsidRPr="00351645">
                    <w:rPr>
                      <w:rFonts w:ascii="Times New Roman" w:hAnsi="Times New Roman" w:cs="Times New Roman"/>
                      <w:sz w:val="24"/>
                      <w:szCs w:val="24"/>
                    </w:rPr>
                    <w:t>Phocas</w:t>
                  </w:r>
                  <w:r w:rsidRPr="00351645">
                    <w:rPr>
                      <w:rFonts w:ascii="Times New Roman" w:hAnsi="Times New Roman" w:cs="Times New Roman"/>
                      <w:sz w:val="24"/>
                      <w:szCs w:val="24"/>
                    </w:rPr>
                    <w:br/>
                    <w:t>(r. 602–610)</w:t>
                  </w:r>
                </w:p>
              </w:tc>
            </w:tr>
            <w:tr w:rsidR="00351645" w:rsidRPr="00351645" w:rsidTr="00351645">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351645" w:rsidRPr="00351645" w:rsidRDefault="00351645" w:rsidP="00351645">
                  <w:pPr>
                    <w:pStyle w:val="NoSpacing"/>
                    <w:jc w:val="center"/>
                    <w:rPr>
                      <w:rFonts w:ascii="Times New Roman" w:hAnsi="Times New Roman" w:cs="Times New Roman"/>
                      <w:b/>
                      <w:sz w:val="24"/>
                      <w:szCs w:val="24"/>
                    </w:rPr>
                  </w:pPr>
                  <w:r w:rsidRPr="00351645">
                    <w:rPr>
                      <w:rFonts w:ascii="Times New Roman" w:hAnsi="Times New Roman" w:cs="Times New Roman"/>
                      <w:b/>
                      <w:sz w:val="24"/>
                      <w:szCs w:val="24"/>
                    </w:rPr>
                    <w:t>Heraclian dynasty (610–695)</w:t>
                  </w:r>
                </w:p>
              </w:tc>
            </w:tr>
          </w:tbl>
          <w:p w:rsidR="00AA09FB" w:rsidRPr="00AA09FB" w:rsidRDefault="00AA09FB" w:rsidP="00351645">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346"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692"/>
              <w:gridCol w:w="1866"/>
              <w:gridCol w:w="2410"/>
              <w:gridCol w:w="4002"/>
              <w:gridCol w:w="2376"/>
            </w:tblGrid>
            <w:tr w:rsidR="00C4011B" w:rsidRPr="00C4011B" w:rsidTr="00C4011B">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noProof/>
                      <w:sz w:val="24"/>
                      <w:szCs w:val="24"/>
                    </w:rPr>
                    <w:lastRenderedPageBreak/>
                    <w:drawing>
                      <wp:inline distT="0" distB="0" distL="0" distR="0" wp14:anchorId="47C5DEC3" wp14:editId="0CFFB9A8">
                        <wp:extent cx="952500" cy="1257300"/>
                        <wp:effectExtent l="0" t="0" r="0" b="0"/>
                        <wp:docPr id="86" name="Picture 86" descr="https://upload.wikimedia.org/wikipedia/commons/thumb/a/ab/Fabia%2C_wife_of_Heraclius.png/100px-Fabia%2C_wife_of_Heracl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a/ab/Fabia%2C_wife_of_Heraclius.png/100px-Fabia%2C_wife_of_Heraclius.pn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Fabia Eudokia</w:t>
                  </w:r>
                  <w:r w:rsidRPr="00C4011B">
                    <w:rPr>
                      <w:rFonts w:ascii="Times New Roman" w:hAnsi="Times New Roman" w:cs="Times New Roman"/>
                      <w:sz w:val="24"/>
                      <w:szCs w:val="24"/>
                    </w:rPr>
                    <w:br/>
                    <w:t>Ευδοκία</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5 October 610 – 13 August 612</w:t>
                  </w:r>
                  <w:r w:rsidRPr="00C4011B">
                    <w:rPr>
                      <w:rFonts w:ascii="Times New Roman" w:hAnsi="Times New Roman" w:cs="Times New Roman"/>
                      <w:sz w:val="24"/>
                      <w:szCs w:val="24"/>
                    </w:rPr>
                    <w:br/>
                    <w:t>(1 year, 10 months and 8 days)</w:t>
                  </w:r>
                </w:p>
              </w:tc>
              <w:tc>
                <w:tcPr>
                  <w:tcW w:w="400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Daughter of Rogas of Libya; died of epilepsy.</w:t>
                  </w:r>
                </w:p>
              </w:tc>
              <w:tc>
                <w:tcPr>
                  <w:tcW w:w="237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Heraclius</w:t>
                  </w:r>
                  <w:r w:rsidRPr="00C4011B">
                    <w:rPr>
                      <w:rFonts w:ascii="Times New Roman" w:hAnsi="Times New Roman" w:cs="Times New Roman"/>
                      <w:sz w:val="24"/>
                      <w:szCs w:val="24"/>
                    </w:rPr>
                    <w:br/>
                    <w:t>(r. 610–641)</w:t>
                  </w:r>
                </w:p>
              </w:tc>
            </w:tr>
            <w:tr w:rsidR="00C4011B" w:rsidRPr="00C4011B" w:rsidTr="00C4011B">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noProof/>
                      <w:sz w:val="24"/>
                      <w:szCs w:val="24"/>
                    </w:rPr>
                    <w:drawing>
                      <wp:inline distT="0" distB="0" distL="0" distR="0" wp14:anchorId="49821B34" wp14:editId="1F5A6412">
                        <wp:extent cx="952500" cy="1285875"/>
                        <wp:effectExtent l="0" t="0" r="0" b="9525"/>
                        <wp:docPr id="87" name="Picture 87" descr="https://upload.wikimedia.org/wikipedia/commons/thumb/d/d9/Empress_Martina%2C_Naples%2C_Biblioteca_Vittorio_Emanuele_III%2C_I_B_18.jpeg/100px-Empress_Martina%2C_Naples%2C_Biblioteca_Vittorio_Emanuele_III%2C_I_B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d/d9/Empress_Martina%2C_Naples%2C_Biblioteca_Vittorio_Emanuele_III%2C_I_B_18.jpeg/100px-Empress_Martina%2C_Naples%2C_Biblioteca_Vittorio_Emanuele_III%2C_I_B_18.jpe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Martina</w:t>
                  </w:r>
                  <w:r w:rsidRPr="00C4011B">
                    <w:rPr>
                      <w:rFonts w:ascii="Times New Roman" w:hAnsi="Times New Roman" w:cs="Times New Roman"/>
                      <w:sz w:val="24"/>
                      <w:szCs w:val="24"/>
                    </w:rPr>
                    <w:br/>
                    <w:t>Μαρτίνα</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613 – 11 February 641</w:t>
                  </w:r>
                  <w:r w:rsidRPr="00C4011B">
                    <w:rPr>
                      <w:rFonts w:ascii="Times New Roman" w:hAnsi="Times New Roman" w:cs="Times New Roman"/>
                      <w:sz w:val="24"/>
                      <w:szCs w:val="24"/>
                    </w:rPr>
                    <w:br/>
                    <w:t>(about 7 years)</w:t>
                  </w:r>
                </w:p>
              </w:tc>
              <w:tc>
                <w:tcPr>
                  <w:tcW w:w="400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Daughter of Martinus and niece of Heraclius himself, which led to much controversy. Became </w:t>
                  </w:r>
                  <w:r w:rsidRPr="00C4011B">
                    <w:rPr>
                      <w:rFonts w:ascii="Times New Roman" w:hAnsi="Times New Roman" w:cs="Times New Roman"/>
                      <w:i/>
                      <w:iCs/>
                      <w:sz w:val="24"/>
                      <w:szCs w:val="24"/>
                    </w:rPr>
                    <w:t>de facto</w:t>
                  </w:r>
                  <w:r w:rsidRPr="00C4011B">
                    <w:rPr>
                      <w:rFonts w:ascii="Times New Roman" w:hAnsi="Times New Roman" w:cs="Times New Roman"/>
                      <w:sz w:val="24"/>
                      <w:szCs w:val="24"/>
                    </w:rPr>
                    <w:t> ruler after Constantine's death as the regent of the young Heraclonas. Deposed, mutilated, and exiled by Valentinus in favor of Constans II, who was also a minor at the time.</w:t>
                  </w:r>
                </w:p>
              </w:tc>
              <w:tc>
                <w:tcPr>
                  <w:tcW w:w="237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C4011B" w:rsidRDefault="00AA09FB" w:rsidP="00C4011B">
                  <w:pPr>
                    <w:pStyle w:val="NoSpacing"/>
                    <w:rPr>
                      <w:rFonts w:ascii="Times New Roman" w:hAnsi="Times New Roman" w:cs="Times New Roman"/>
                      <w:sz w:val="24"/>
                      <w:szCs w:val="24"/>
                    </w:rPr>
                  </w:pPr>
                </w:p>
              </w:tc>
            </w:tr>
            <w:tr w:rsidR="00C4011B" w:rsidRPr="00C4011B" w:rsidTr="00C4011B">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Gregoria</w:t>
                  </w:r>
                  <w:r w:rsidRPr="00C4011B">
                    <w:rPr>
                      <w:rFonts w:ascii="Times New Roman" w:hAnsi="Times New Roman" w:cs="Times New Roman"/>
                      <w:sz w:val="24"/>
                      <w:szCs w:val="24"/>
                    </w:rPr>
                    <w:br/>
                    <w:t>Γρηγορία</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early 630 – 25 May 641</w:t>
                  </w:r>
                  <w:r w:rsidRPr="00C4011B">
                    <w:rPr>
                      <w:rFonts w:ascii="Times New Roman" w:hAnsi="Times New Roman" w:cs="Times New Roman"/>
                      <w:sz w:val="24"/>
                      <w:szCs w:val="24"/>
                    </w:rPr>
                    <w:br/>
                    <w:t>(11 years)</w:t>
                  </w:r>
                </w:p>
              </w:tc>
              <w:tc>
                <w:tcPr>
                  <w:tcW w:w="400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 xml:space="preserve">Daughter of Nicetas (cousin of Heraclius), married Constantine in early 630 (or late 629). Regent during </w:t>
                  </w:r>
                  <w:r w:rsidRPr="00C4011B">
                    <w:rPr>
                      <w:rFonts w:ascii="Times New Roman" w:hAnsi="Times New Roman" w:cs="Times New Roman"/>
                      <w:sz w:val="24"/>
                      <w:szCs w:val="24"/>
                    </w:rPr>
                    <w:lastRenderedPageBreak/>
                    <w:t>the early reign of her son Constans II. Not recorded as </w:t>
                  </w:r>
                  <w:r w:rsidRPr="00C4011B">
                    <w:rPr>
                      <w:rFonts w:ascii="Times New Roman" w:hAnsi="Times New Roman" w:cs="Times New Roman"/>
                      <w:i/>
                      <w:iCs/>
                      <w:sz w:val="24"/>
                      <w:szCs w:val="24"/>
                    </w:rPr>
                    <w:t>augusta</w:t>
                  </w:r>
                </w:p>
              </w:tc>
              <w:tc>
                <w:tcPr>
                  <w:tcW w:w="237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lastRenderedPageBreak/>
                    <w:t>Constantine III Heraclius</w:t>
                  </w:r>
                  <w:r w:rsidRPr="00C4011B">
                    <w:rPr>
                      <w:rFonts w:ascii="Times New Roman" w:hAnsi="Times New Roman" w:cs="Times New Roman"/>
                      <w:sz w:val="24"/>
                      <w:szCs w:val="24"/>
                    </w:rPr>
                    <w:br/>
                    <w:t>(r. 641)</w:t>
                  </w:r>
                  <w:r w:rsidR="00C4011B" w:rsidRPr="00C4011B">
                    <w:rPr>
                      <w:rFonts w:ascii="Times New Roman" w:hAnsi="Times New Roman" w:cs="Times New Roman"/>
                      <w:sz w:val="24"/>
                      <w:szCs w:val="24"/>
                    </w:rPr>
                    <w:t xml:space="preserve"> </w:t>
                  </w:r>
                </w:p>
              </w:tc>
            </w:tr>
            <w:tr w:rsidR="00C4011B" w:rsidRPr="00C4011B" w:rsidTr="00C4011B">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Fausta</w:t>
                  </w:r>
                  <w:r w:rsidRPr="00C4011B">
                    <w:rPr>
                      <w:rFonts w:ascii="Times New Roman" w:hAnsi="Times New Roman" w:cs="Times New Roman"/>
                      <w:sz w:val="24"/>
                      <w:szCs w:val="24"/>
                    </w:rPr>
                    <w:br/>
                    <w:t>Φαύστα</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642 – 15 July 668</w:t>
                  </w:r>
                  <w:r w:rsidRPr="00C4011B">
                    <w:rPr>
                      <w:rFonts w:ascii="Times New Roman" w:hAnsi="Times New Roman" w:cs="Times New Roman"/>
                      <w:sz w:val="24"/>
                      <w:szCs w:val="24"/>
                    </w:rPr>
                    <w:br/>
                    <w:t>(26 years)</w:t>
                  </w:r>
                </w:p>
              </w:tc>
              <w:tc>
                <w:tcPr>
                  <w:tcW w:w="400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Possibly a daughter of Valentinus, usurper in 644.</w:t>
                  </w:r>
                </w:p>
              </w:tc>
              <w:tc>
                <w:tcPr>
                  <w:tcW w:w="237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Constans II</w:t>
                  </w:r>
                  <w:r w:rsidRPr="00C4011B">
                    <w:rPr>
                      <w:rFonts w:ascii="Times New Roman" w:hAnsi="Times New Roman" w:cs="Times New Roman"/>
                      <w:sz w:val="24"/>
                      <w:szCs w:val="24"/>
                    </w:rPr>
                    <w:br/>
                    <w:t>(r. 641–668)</w:t>
                  </w:r>
                </w:p>
              </w:tc>
            </w:tr>
            <w:tr w:rsidR="00C4011B" w:rsidRPr="00C4011B" w:rsidTr="00C4011B">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Anastasia</w:t>
                  </w:r>
                  <w:r w:rsidRPr="00C4011B">
                    <w:rPr>
                      <w:rFonts w:ascii="Times New Roman" w:hAnsi="Times New Roman" w:cs="Times New Roman"/>
                      <w:sz w:val="24"/>
                      <w:szCs w:val="24"/>
                    </w:rPr>
                    <w:br/>
                    <w:t>Αναστασία</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September 668 (?) – July 685</w:t>
                  </w:r>
                  <w:r w:rsidRPr="00C4011B">
                    <w:rPr>
                      <w:rFonts w:ascii="Times New Roman" w:hAnsi="Times New Roman" w:cs="Times New Roman"/>
                      <w:sz w:val="24"/>
                      <w:szCs w:val="24"/>
                    </w:rPr>
                    <w:br/>
                    <w:t>(16 years and 6 months?)</w:t>
                  </w:r>
                </w:p>
              </w:tc>
              <w:tc>
                <w:tcPr>
                  <w:tcW w:w="400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Still alive during the reign of Philippicus; not recorded as </w:t>
                  </w:r>
                  <w:r w:rsidRPr="00C4011B">
                    <w:rPr>
                      <w:rFonts w:ascii="Times New Roman" w:hAnsi="Times New Roman" w:cs="Times New Roman"/>
                      <w:i/>
                      <w:iCs/>
                      <w:sz w:val="24"/>
                      <w:szCs w:val="24"/>
                    </w:rPr>
                    <w:t>augusta</w:t>
                  </w:r>
                </w:p>
              </w:tc>
              <w:tc>
                <w:tcPr>
                  <w:tcW w:w="237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Constantine IV</w:t>
                  </w:r>
                  <w:r w:rsidRPr="00C4011B">
                    <w:rPr>
                      <w:rFonts w:ascii="Times New Roman" w:hAnsi="Times New Roman" w:cs="Times New Roman"/>
                      <w:sz w:val="24"/>
                      <w:szCs w:val="24"/>
                    </w:rPr>
                    <w:br/>
                    <w:t>(r. 668–685)</w:t>
                  </w:r>
                </w:p>
              </w:tc>
            </w:tr>
            <w:tr w:rsidR="00C4011B" w:rsidRPr="00C4011B" w:rsidTr="00C4011B">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Eudokia</w:t>
                  </w:r>
                  <w:r w:rsidRPr="00C4011B">
                    <w:rPr>
                      <w:rFonts w:ascii="Times New Roman" w:hAnsi="Times New Roman" w:cs="Times New Roman"/>
                      <w:sz w:val="24"/>
                      <w:szCs w:val="24"/>
                    </w:rPr>
                    <w:br/>
                    <w:t>Ευδοκία</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685 – c. 695</w:t>
                  </w:r>
                  <w:r w:rsidRPr="00C4011B">
                    <w:rPr>
                      <w:rFonts w:ascii="Times New Roman" w:hAnsi="Times New Roman" w:cs="Times New Roman"/>
                      <w:sz w:val="24"/>
                      <w:szCs w:val="24"/>
                    </w:rPr>
                    <w:br/>
                    <w:t>(10 years?)</w:t>
                  </w:r>
                </w:p>
              </w:tc>
              <w:tc>
                <w:tcPr>
                  <w:tcW w:w="400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Possibly dead by 695, not recorded as </w:t>
                  </w:r>
                  <w:r w:rsidRPr="00C4011B">
                    <w:rPr>
                      <w:rFonts w:ascii="Times New Roman" w:hAnsi="Times New Roman" w:cs="Times New Roman"/>
                      <w:i/>
                      <w:iCs/>
                      <w:sz w:val="24"/>
                      <w:szCs w:val="24"/>
                    </w:rPr>
                    <w:t>augusta</w:t>
                  </w:r>
                </w:p>
              </w:tc>
              <w:tc>
                <w:tcPr>
                  <w:tcW w:w="237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Justinian II</w:t>
                  </w:r>
                  <w:r w:rsidRPr="00C4011B">
                    <w:rPr>
                      <w:rFonts w:ascii="Times New Roman" w:hAnsi="Times New Roman" w:cs="Times New Roman"/>
                      <w:sz w:val="24"/>
                      <w:szCs w:val="24"/>
                    </w:rPr>
                    <w:br/>
                    <w:t>(r. 685–695; 705–711)</w:t>
                  </w:r>
                </w:p>
              </w:tc>
            </w:tr>
            <w:tr w:rsidR="00C4011B" w:rsidRPr="00C4011B" w:rsidTr="00C4011B">
              <w:tc>
                <w:tcPr>
                  <w:tcW w:w="12346"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C4011B" w:rsidRPr="00C4011B" w:rsidRDefault="00C4011B" w:rsidP="00C4011B">
                  <w:pPr>
                    <w:pStyle w:val="NoSpacing"/>
                    <w:jc w:val="center"/>
                    <w:rPr>
                      <w:rFonts w:ascii="Times New Roman" w:hAnsi="Times New Roman" w:cs="Times New Roman"/>
                      <w:b/>
                      <w:sz w:val="24"/>
                      <w:szCs w:val="24"/>
                    </w:rPr>
                  </w:pPr>
                  <w:r w:rsidRPr="00C4011B">
                    <w:rPr>
                      <w:rFonts w:ascii="Times New Roman" w:hAnsi="Times New Roman" w:cs="Times New Roman"/>
                      <w:b/>
                      <w:sz w:val="24"/>
                      <w:szCs w:val="24"/>
                    </w:rPr>
                    <w:t>Twenty Years' Anarchy (695–717)</w:t>
                  </w:r>
                </w:p>
              </w:tc>
            </w:tr>
          </w:tbl>
          <w:p w:rsidR="00AA09FB" w:rsidRPr="00AA09FB" w:rsidRDefault="00AA09FB" w:rsidP="00C4011B">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488"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715"/>
              <w:gridCol w:w="1843"/>
              <w:gridCol w:w="2551"/>
              <w:gridCol w:w="3969"/>
              <w:gridCol w:w="2410"/>
            </w:tblGrid>
            <w:tr w:rsidR="00C4011B" w:rsidRPr="00C4011B" w:rsidTr="00C4011B">
              <w:tc>
                <w:tcPr>
                  <w:tcW w:w="17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lastRenderedPageBreak/>
                    <w:t>—</w:t>
                  </w:r>
                </w:p>
              </w:tc>
              <w:tc>
                <w:tcPr>
                  <w:tcW w:w="18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i/>
                      <w:iCs/>
                      <w:sz w:val="24"/>
                      <w:szCs w:val="24"/>
                    </w:rPr>
                    <w:t>Unknown name</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695 – 698 (?)</w:t>
                  </w:r>
                  <w:r w:rsidRPr="00C4011B">
                    <w:rPr>
                      <w:rFonts w:ascii="Times New Roman" w:hAnsi="Times New Roman" w:cs="Times New Roman"/>
                      <w:sz w:val="24"/>
                      <w:szCs w:val="24"/>
                    </w:rPr>
                    <w:br/>
                    <w:t>(c. 3 years)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Nothing known</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Leontius</w:t>
                  </w:r>
                  <w:r w:rsidRPr="00C4011B">
                    <w:rPr>
                      <w:rFonts w:ascii="Times New Roman" w:hAnsi="Times New Roman" w:cs="Times New Roman"/>
                      <w:sz w:val="24"/>
                      <w:szCs w:val="24"/>
                    </w:rPr>
                    <w:br/>
                    <w:t>(r. 695–698)</w:t>
                  </w:r>
                </w:p>
              </w:tc>
            </w:tr>
            <w:tr w:rsidR="00C4011B" w:rsidRPr="00C4011B" w:rsidTr="00C4011B">
              <w:tc>
                <w:tcPr>
                  <w:tcW w:w="17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i/>
                      <w:iCs/>
                      <w:sz w:val="24"/>
                      <w:szCs w:val="24"/>
                    </w:rPr>
                    <w:t>Unknown name</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698 – 705 (?)</w:t>
                  </w:r>
                  <w:r w:rsidRPr="00C4011B">
                    <w:rPr>
                      <w:rFonts w:ascii="Times New Roman" w:hAnsi="Times New Roman" w:cs="Times New Roman"/>
                      <w:sz w:val="24"/>
                      <w:szCs w:val="24"/>
                    </w:rPr>
                    <w:br/>
                    <w:t>(c. 7 years)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Nothing known</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Tiberius III</w:t>
                  </w:r>
                  <w:r w:rsidRPr="00C4011B">
                    <w:rPr>
                      <w:rFonts w:ascii="Times New Roman" w:hAnsi="Times New Roman" w:cs="Times New Roman"/>
                      <w:sz w:val="24"/>
                      <w:szCs w:val="24"/>
                    </w:rPr>
                    <w:br/>
                    <w:t>(r. 698–705)</w:t>
                  </w:r>
                </w:p>
              </w:tc>
            </w:tr>
            <w:tr w:rsidR="00C4011B" w:rsidRPr="00C4011B" w:rsidTr="00C4011B">
              <w:tc>
                <w:tcPr>
                  <w:tcW w:w="17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Theodora of Khazaria</w:t>
                  </w:r>
                  <w:r w:rsidRPr="00C4011B">
                    <w:rPr>
                      <w:rFonts w:ascii="Times New Roman" w:hAnsi="Times New Roman" w:cs="Times New Roman"/>
                      <w:sz w:val="24"/>
                      <w:szCs w:val="24"/>
                    </w:rPr>
                    <w:br/>
                    <w:t>Θεοδώρα</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21 August 705 – 4 November 711</w:t>
                  </w:r>
                  <w:r w:rsidRPr="00C4011B">
                    <w:rPr>
                      <w:rFonts w:ascii="Times New Roman" w:hAnsi="Times New Roman" w:cs="Times New Roman"/>
                      <w:sz w:val="24"/>
                      <w:szCs w:val="24"/>
                    </w:rPr>
                    <w:br/>
                    <w:t>(c. 6 years, 2 months and 14 days)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The first foreign-born empress. Sister of Busir, Khagan of Khazaria. Became Justinian's second wife during his exile in 703; crowned</w:t>
                  </w:r>
                  <w:hyperlink r:id="rId147" w:anchor="cite_note-118" w:history="1">
                    <w:r w:rsidRPr="00C4011B">
                      <w:rPr>
                        <w:rFonts w:ascii="Times New Roman" w:hAnsi="Times New Roman" w:cs="Times New Roman"/>
                        <w:sz w:val="24"/>
                        <w:szCs w:val="24"/>
                        <w:vertAlign w:val="superscript"/>
                      </w:rPr>
                      <w:t>[n]</w:t>
                    </w:r>
                  </w:hyperlink>
                  <w:r w:rsidRPr="00C4011B">
                    <w:rPr>
                      <w:rFonts w:ascii="Times New Roman" w:hAnsi="Times New Roman" w:cs="Times New Roman"/>
                      <w:sz w:val="24"/>
                      <w:szCs w:val="24"/>
                    </w:rPr>
                    <w:t> alongside her son Tiberius in 705.</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Justinian II</w:t>
                  </w:r>
                  <w:r w:rsidRPr="00C4011B">
                    <w:rPr>
                      <w:rFonts w:ascii="Times New Roman" w:hAnsi="Times New Roman" w:cs="Times New Roman"/>
                      <w:sz w:val="24"/>
                      <w:szCs w:val="24"/>
                    </w:rPr>
                    <w:br/>
                    <w:t>(r. 685–695; 705–711)</w:t>
                  </w:r>
                </w:p>
              </w:tc>
            </w:tr>
            <w:tr w:rsidR="00C4011B" w:rsidRPr="00C4011B" w:rsidTr="00C4011B">
              <w:tc>
                <w:tcPr>
                  <w:tcW w:w="17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i/>
                      <w:iCs/>
                      <w:sz w:val="24"/>
                      <w:szCs w:val="24"/>
                    </w:rPr>
                    <w:t>Unknown name</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711 – 713 (?)</w:t>
                  </w:r>
                  <w:r w:rsidRPr="00C4011B">
                    <w:rPr>
                      <w:rFonts w:ascii="Times New Roman" w:hAnsi="Times New Roman" w:cs="Times New Roman"/>
                      <w:sz w:val="24"/>
                      <w:szCs w:val="24"/>
                    </w:rPr>
                    <w:br/>
                    <w:t>(c. 2 years)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Nothing known</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Philippicus</w:t>
                  </w:r>
                  <w:r w:rsidRPr="00C4011B">
                    <w:rPr>
                      <w:rFonts w:ascii="Times New Roman" w:hAnsi="Times New Roman" w:cs="Times New Roman"/>
                      <w:sz w:val="24"/>
                      <w:szCs w:val="24"/>
                    </w:rPr>
                    <w:br/>
                    <w:t>(r. 711–713)</w:t>
                  </w:r>
                </w:p>
              </w:tc>
            </w:tr>
            <w:tr w:rsidR="00C4011B" w:rsidRPr="00C4011B" w:rsidTr="00C4011B">
              <w:tc>
                <w:tcPr>
                  <w:tcW w:w="17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Irene</w:t>
                  </w:r>
                  <w:r w:rsidRPr="00C4011B">
                    <w:rPr>
                      <w:rFonts w:ascii="Times New Roman" w:hAnsi="Times New Roman" w:cs="Times New Roman"/>
                      <w:sz w:val="24"/>
                      <w:szCs w:val="24"/>
                    </w:rPr>
                    <w:br/>
                    <w:t>Ειρήνη</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713 – 715</w:t>
                  </w:r>
                  <w:r w:rsidRPr="00C4011B">
                    <w:rPr>
                      <w:rFonts w:ascii="Times New Roman" w:hAnsi="Times New Roman" w:cs="Times New Roman"/>
                      <w:sz w:val="24"/>
                      <w:szCs w:val="24"/>
                    </w:rPr>
                    <w:br/>
                    <w:t>(c. 2 years)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Little information recorded other than her name</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Anastasius II</w:t>
                  </w:r>
                  <w:r w:rsidRPr="00C4011B">
                    <w:rPr>
                      <w:rFonts w:ascii="Times New Roman" w:hAnsi="Times New Roman" w:cs="Times New Roman"/>
                      <w:sz w:val="24"/>
                      <w:szCs w:val="24"/>
                    </w:rPr>
                    <w:br/>
                    <w:t>(r. 713–715)</w:t>
                  </w:r>
                </w:p>
              </w:tc>
            </w:tr>
            <w:tr w:rsidR="00C4011B" w:rsidRPr="00C4011B" w:rsidTr="00C4011B">
              <w:tc>
                <w:tcPr>
                  <w:tcW w:w="171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w:t>
                  </w:r>
                </w:p>
              </w:tc>
              <w:tc>
                <w:tcPr>
                  <w:tcW w:w="184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i/>
                      <w:iCs/>
                      <w:sz w:val="24"/>
                      <w:szCs w:val="24"/>
                    </w:rPr>
                    <w:t>Unknown name</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c. 715 – 717 (?)</w:t>
                  </w:r>
                  <w:r w:rsidRPr="00C4011B">
                    <w:rPr>
                      <w:rFonts w:ascii="Times New Roman" w:hAnsi="Times New Roman" w:cs="Times New Roman"/>
                      <w:sz w:val="24"/>
                      <w:szCs w:val="24"/>
                    </w:rPr>
                    <w:br/>
                    <w:t>(c. 2 years)</w:t>
                  </w:r>
                </w:p>
              </w:tc>
              <w:tc>
                <w:tcPr>
                  <w:tcW w:w="396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Nothing known</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4011B" w:rsidRDefault="00AA09FB" w:rsidP="00C4011B">
                  <w:pPr>
                    <w:pStyle w:val="NoSpacing"/>
                    <w:rPr>
                      <w:rFonts w:ascii="Times New Roman" w:hAnsi="Times New Roman" w:cs="Times New Roman"/>
                      <w:sz w:val="24"/>
                      <w:szCs w:val="24"/>
                    </w:rPr>
                  </w:pPr>
                  <w:r w:rsidRPr="00C4011B">
                    <w:rPr>
                      <w:rFonts w:ascii="Times New Roman" w:hAnsi="Times New Roman" w:cs="Times New Roman"/>
                      <w:sz w:val="24"/>
                      <w:szCs w:val="24"/>
                    </w:rPr>
                    <w:t>Theodosius III</w:t>
                  </w:r>
                  <w:r w:rsidRPr="00C4011B">
                    <w:rPr>
                      <w:rFonts w:ascii="Times New Roman" w:hAnsi="Times New Roman" w:cs="Times New Roman"/>
                      <w:sz w:val="24"/>
                      <w:szCs w:val="24"/>
                    </w:rPr>
                    <w:br/>
                    <w:t>(r. 715–717)</w:t>
                  </w:r>
                </w:p>
              </w:tc>
            </w:tr>
            <w:tr w:rsidR="00835119" w:rsidRPr="00835119" w:rsidTr="00835119">
              <w:tc>
                <w:tcPr>
                  <w:tcW w:w="12488"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835119" w:rsidRPr="00835119" w:rsidRDefault="00835119" w:rsidP="00835119">
                  <w:pPr>
                    <w:pStyle w:val="NoSpacing"/>
                    <w:jc w:val="center"/>
                    <w:rPr>
                      <w:rFonts w:ascii="Times New Roman" w:hAnsi="Times New Roman" w:cs="Times New Roman"/>
                      <w:b/>
                      <w:sz w:val="24"/>
                      <w:szCs w:val="24"/>
                    </w:rPr>
                  </w:pPr>
                  <w:r w:rsidRPr="00835119">
                    <w:rPr>
                      <w:rFonts w:ascii="Times New Roman" w:hAnsi="Times New Roman" w:cs="Times New Roman"/>
                      <w:b/>
                      <w:sz w:val="24"/>
                      <w:szCs w:val="24"/>
                    </w:rPr>
                    <w:t>Isaurian dynasty (717–802)</w:t>
                  </w:r>
                </w:p>
              </w:tc>
            </w:tr>
          </w:tbl>
          <w:p w:rsidR="00AA09FB" w:rsidRPr="00AA09FB" w:rsidRDefault="00AA09FB" w:rsidP="00835119">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48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1859"/>
              <w:gridCol w:w="2675"/>
              <w:gridCol w:w="3871"/>
              <w:gridCol w:w="2391"/>
            </w:tblGrid>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lastRenderedPageBreak/>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Maria</w:t>
                  </w:r>
                  <w:r w:rsidRPr="00835119">
                    <w:rPr>
                      <w:rFonts w:ascii="Times New Roman" w:hAnsi="Times New Roman" w:cs="Times New Roman"/>
                      <w:sz w:val="24"/>
                      <w:szCs w:val="24"/>
                    </w:rPr>
                    <w:br/>
                    <w:t>Μαρία</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25 March 717 – 18 June 741 (?)</w:t>
                  </w:r>
                  <w:r w:rsidRPr="00835119">
                    <w:rPr>
                      <w:rFonts w:ascii="Times New Roman" w:hAnsi="Times New Roman" w:cs="Times New Roman"/>
                      <w:sz w:val="24"/>
                      <w:szCs w:val="24"/>
                    </w:rPr>
                    <w:br/>
                    <w:t>(24 years, 2 months and 24 days?)</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Of Syrian origin, crowned on 25 December 718; nothing else known.</w:t>
                  </w:r>
                </w:p>
              </w:tc>
              <w:tc>
                <w:tcPr>
                  <w:tcW w:w="239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Leo III</w:t>
                  </w:r>
                  <w:r w:rsidRPr="00835119">
                    <w:rPr>
                      <w:rFonts w:ascii="Times New Roman" w:hAnsi="Times New Roman" w:cs="Times New Roman"/>
                      <w:sz w:val="24"/>
                      <w:szCs w:val="24"/>
                    </w:rPr>
                    <w:br/>
                    <w:t>(r. 717–741)</w:t>
                  </w:r>
                </w:p>
              </w:tc>
            </w:tr>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Tzitzak Irene</w:t>
                  </w:r>
                  <w:r w:rsidRPr="00835119">
                    <w:rPr>
                      <w:rFonts w:ascii="Times New Roman" w:hAnsi="Times New Roman" w:cs="Times New Roman"/>
                      <w:sz w:val="24"/>
                      <w:szCs w:val="24"/>
                    </w:rPr>
                    <w:br/>
                    <w:t>Εἰρήνη</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733 – 750</w:t>
                  </w:r>
                  <w:r w:rsidRPr="00835119">
                    <w:rPr>
                      <w:rFonts w:ascii="Times New Roman" w:hAnsi="Times New Roman" w:cs="Times New Roman"/>
                      <w:sz w:val="24"/>
                      <w:szCs w:val="24"/>
                    </w:rPr>
                    <w:br/>
                    <w:t>(17 years)</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Daughter of </w:t>
                  </w:r>
                  <w:hyperlink r:id="rId148" w:tooltip="Khagan" w:history="1">
                    <w:r w:rsidRPr="00835119">
                      <w:rPr>
                        <w:rFonts w:ascii="Times New Roman" w:hAnsi="Times New Roman" w:cs="Times New Roman"/>
                        <w:i/>
                        <w:iCs/>
                        <w:sz w:val="24"/>
                        <w:szCs w:val="24"/>
                      </w:rPr>
                      <w:t>khagan</w:t>
                    </w:r>
                  </w:hyperlink>
                  <w:r w:rsidRPr="00835119">
                    <w:rPr>
                      <w:rFonts w:ascii="Times New Roman" w:hAnsi="Times New Roman" w:cs="Times New Roman"/>
                      <w:sz w:val="24"/>
                      <w:szCs w:val="24"/>
                    </w:rPr>
                    <w:t> Bihar of Khazaria. Not much known except that she opposed the iconoclasm of her husband; died shortly after Leo IV's birth</w:t>
                  </w:r>
                </w:p>
              </w:tc>
              <w:tc>
                <w:tcPr>
                  <w:tcW w:w="239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Constantine V</w:t>
                  </w:r>
                  <w:r w:rsidRPr="00835119">
                    <w:rPr>
                      <w:rFonts w:ascii="Times New Roman" w:hAnsi="Times New Roman" w:cs="Times New Roman"/>
                      <w:sz w:val="24"/>
                      <w:szCs w:val="24"/>
                    </w:rPr>
                    <w:br/>
                    <w:t> (r. 741–775)</w:t>
                  </w:r>
                  <w:hyperlink r:id="rId149" w:anchor="cite_note-121" w:history="1">
                    <w:r w:rsidRPr="00835119">
                      <w:rPr>
                        <w:rFonts w:ascii="Times New Roman" w:hAnsi="Times New Roman" w:cs="Times New Roman"/>
                        <w:sz w:val="24"/>
                        <w:szCs w:val="24"/>
                        <w:vertAlign w:val="superscript"/>
                      </w:rPr>
                      <w:t>[o]</w:t>
                    </w:r>
                  </w:hyperlink>
                </w:p>
              </w:tc>
            </w:tr>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Maria</w:t>
                  </w:r>
                  <w:r w:rsidRPr="00835119">
                    <w:rPr>
                      <w:rFonts w:ascii="Times New Roman" w:hAnsi="Times New Roman" w:cs="Times New Roman"/>
                      <w:sz w:val="24"/>
                      <w:szCs w:val="24"/>
                    </w:rPr>
                    <w:br/>
                    <w:t>Μαρία</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c. 751 – 752</w:t>
                  </w:r>
                  <w:r w:rsidRPr="00835119">
                    <w:rPr>
                      <w:rFonts w:ascii="Times New Roman" w:hAnsi="Times New Roman" w:cs="Times New Roman"/>
                      <w:sz w:val="24"/>
                      <w:szCs w:val="24"/>
                    </w:rPr>
                    <w:br/>
                    <w:t>(c. 1 year)</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A very short marriage.</w:t>
                  </w:r>
                </w:p>
              </w:tc>
              <w:tc>
                <w:tcPr>
                  <w:tcW w:w="239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r>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Eudokia</w:t>
                  </w:r>
                  <w:r w:rsidRPr="00835119">
                    <w:rPr>
                      <w:rFonts w:ascii="Times New Roman" w:hAnsi="Times New Roman" w:cs="Times New Roman"/>
                      <w:sz w:val="24"/>
                      <w:szCs w:val="24"/>
                    </w:rPr>
                    <w:br/>
                    <w:t>Ευδοκία</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c. 753 – 14 September 775 (?)</w:t>
                  </w:r>
                  <w:r w:rsidRPr="00835119">
                    <w:rPr>
                      <w:rFonts w:ascii="Times New Roman" w:hAnsi="Times New Roman" w:cs="Times New Roman"/>
                      <w:sz w:val="24"/>
                      <w:szCs w:val="24"/>
                    </w:rPr>
                    <w:br/>
                    <w:t>(c. 22 years?)</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Already married by November 764, crowned on 1 April 769; fate unknown.</w:t>
                  </w:r>
                </w:p>
              </w:tc>
              <w:tc>
                <w:tcPr>
                  <w:tcW w:w="239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r>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Anna</w:t>
                  </w:r>
                  <w:r w:rsidRPr="00835119">
                    <w:rPr>
                      <w:rFonts w:ascii="Times New Roman" w:hAnsi="Times New Roman" w:cs="Times New Roman"/>
                      <w:sz w:val="24"/>
                      <w:szCs w:val="24"/>
                    </w:rPr>
                    <w:br/>
                    <w:t>Άννα</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June 741 – 2 November 743</w:t>
                  </w:r>
                  <w:r w:rsidRPr="00835119">
                    <w:rPr>
                      <w:rFonts w:ascii="Times New Roman" w:hAnsi="Times New Roman" w:cs="Times New Roman"/>
                      <w:sz w:val="24"/>
                      <w:szCs w:val="24"/>
                    </w:rPr>
                    <w:br/>
                    <w:t>(2 years and 5 months)</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Daughter of Leo III, married Artabasdos in 717. Banished after her husband's failed coup; not recorded as </w:t>
                  </w:r>
                  <w:r w:rsidRPr="00835119">
                    <w:rPr>
                      <w:rFonts w:ascii="Times New Roman" w:hAnsi="Times New Roman" w:cs="Times New Roman"/>
                      <w:i/>
                      <w:iCs/>
                      <w:sz w:val="24"/>
                      <w:szCs w:val="24"/>
                    </w:rPr>
                    <w:t>augusta</w:t>
                  </w:r>
                </w:p>
              </w:tc>
              <w:tc>
                <w:tcPr>
                  <w:tcW w:w="239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Artabasdos</w:t>
                  </w:r>
                  <w:r w:rsidRPr="00835119">
                    <w:rPr>
                      <w:rFonts w:ascii="Times New Roman" w:hAnsi="Times New Roman" w:cs="Times New Roman"/>
                      <w:sz w:val="24"/>
                      <w:szCs w:val="24"/>
                    </w:rPr>
                    <w:br/>
                    <w:t>(r. 741–743)</w:t>
                  </w:r>
                </w:p>
              </w:tc>
            </w:tr>
            <w:tr w:rsidR="00835119" w:rsidRPr="00835119" w:rsidTr="00835119">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noProof/>
                      <w:sz w:val="24"/>
                      <w:szCs w:val="24"/>
                    </w:rPr>
                    <w:drawing>
                      <wp:inline distT="0" distB="0" distL="0" distR="0" wp14:anchorId="4D57A2F1" wp14:editId="3612D31E">
                        <wp:extent cx="952500" cy="1266825"/>
                        <wp:effectExtent l="0" t="0" r="0" b="9525"/>
                        <wp:docPr id="88" name="Picture 88" descr="https://upload.wikimedia.org/wikipedia/commons/thumb/9/92/Irene_solidus_sb_1599_%28obverse%29_%28cropped_4to3%29.jpg/100px-Irene_solidus_sb_1599_%28obverse%29_%28cropped_4to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commons/thumb/9/92/Irene_solidus_sb_1599_%28obverse%29_%28cropped_4to3%29.jpg/100px-Irene_solidus_sb_1599_%28obverse%29_%28cropped_4to3%29.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185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b/>
                      <w:bCs/>
                      <w:sz w:val="24"/>
                      <w:szCs w:val="24"/>
                    </w:rPr>
                    <w:t>Irene</w:t>
                  </w:r>
                  <w:r w:rsidRPr="00835119">
                    <w:rPr>
                      <w:rFonts w:ascii="Times New Roman" w:hAnsi="Times New Roman" w:cs="Times New Roman"/>
                      <w:sz w:val="24"/>
                      <w:szCs w:val="24"/>
                    </w:rPr>
                    <w:t> of Athens</w:t>
                  </w:r>
                  <w:r w:rsidRPr="00835119">
                    <w:rPr>
                      <w:rFonts w:ascii="Times New Roman" w:hAnsi="Times New Roman" w:cs="Times New Roman"/>
                      <w:sz w:val="24"/>
                      <w:szCs w:val="24"/>
                    </w:rPr>
                    <w:br/>
                    <w:t>Εἰρήνη</w:t>
                  </w:r>
                </w:p>
              </w:tc>
              <w:tc>
                <w:tcPr>
                  <w:tcW w:w="2673"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3 November 769 – 31 October 802</w:t>
                  </w:r>
                  <w:r w:rsidRPr="00835119">
                    <w:rPr>
                      <w:rFonts w:ascii="Times New Roman" w:hAnsi="Times New Roman" w:cs="Times New Roman"/>
                      <w:sz w:val="24"/>
                      <w:szCs w:val="24"/>
                    </w:rPr>
                    <w:br/>
                    <w:t>(33 years lacking 3 days)</w:t>
                  </w:r>
                </w:p>
              </w:tc>
              <w:tc>
                <w:tcPr>
                  <w:tcW w:w="3871"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c. 752 – 9 August 803</w:t>
                  </w:r>
                  <w:r w:rsidRPr="00835119">
                    <w:rPr>
                      <w:rFonts w:ascii="Times New Roman" w:hAnsi="Times New Roman" w:cs="Times New Roman"/>
                      <w:sz w:val="24"/>
                      <w:szCs w:val="24"/>
                    </w:rPr>
                    <w:br/>
                    <w:t>(aged approx. 51)</w:t>
                  </w:r>
                </w:p>
                <w:p w:rsidR="00AA09FB" w:rsidRPr="00835119" w:rsidRDefault="003B7F63" w:rsidP="00835119">
                  <w:pPr>
                    <w:pStyle w:val="NoSpacing"/>
                    <w:rPr>
                      <w:rFonts w:ascii="Times New Roman" w:hAnsi="Times New Roman" w:cs="Times New Roman"/>
                      <w:sz w:val="24"/>
                      <w:szCs w:val="24"/>
                    </w:rPr>
                  </w:pPr>
                  <w:r>
                    <w:rPr>
                      <w:rFonts w:ascii="Times New Roman" w:hAnsi="Times New Roman" w:cs="Times New Roman"/>
                      <w:sz w:val="24"/>
                      <w:szCs w:val="24"/>
                    </w:rPr>
                    <w:pict>
                      <v:rect id="_x0000_i1040" style="width:0;height:.75pt" o:hralign="center" o:hrstd="t" o:hr="t" fillcolor="#a0a0a0" stroked="f"/>
                    </w:pict>
                  </w:r>
                </w:p>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A member of the Sarantapechos family; crowned on 17 December 769. Became </w:t>
                  </w:r>
                  <w:r w:rsidRPr="00835119">
                    <w:rPr>
                      <w:rFonts w:ascii="Times New Roman" w:hAnsi="Times New Roman" w:cs="Times New Roman"/>
                      <w:i/>
                      <w:iCs/>
                      <w:sz w:val="24"/>
                      <w:szCs w:val="24"/>
                    </w:rPr>
                    <w:t>de facto</w:t>
                  </w:r>
                  <w:r w:rsidRPr="00835119">
                    <w:rPr>
                      <w:rFonts w:ascii="Times New Roman" w:hAnsi="Times New Roman" w:cs="Times New Roman"/>
                      <w:sz w:val="24"/>
                      <w:szCs w:val="24"/>
                    </w:rPr>
                    <w:t xml:space="preserve"> ruler after Leo's death as her son's regent. Ended the First iconoclasm with the Second Council of Nicaea in 787. She took full power after deposing and blinding her son on 19 August 797. She was herself </w:t>
                  </w:r>
                  <w:r w:rsidRPr="00835119">
                    <w:rPr>
                      <w:rFonts w:ascii="Times New Roman" w:hAnsi="Times New Roman" w:cs="Times New Roman"/>
                      <w:sz w:val="24"/>
                      <w:szCs w:val="24"/>
                    </w:rPr>
                    <w:lastRenderedPageBreak/>
                    <w:t>deposed and banished in 802, later dying of natural causes.</w:t>
                  </w:r>
                </w:p>
              </w:tc>
              <w:tc>
                <w:tcPr>
                  <w:tcW w:w="239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lastRenderedPageBreak/>
                    <w:t>Leo IV</w:t>
                  </w:r>
                  <w:r w:rsidRPr="00835119">
                    <w:rPr>
                      <w:rFonts w:ascii="Times New Roman" w:hAnsi="Times New Roman" w:cs="Times New Roman"/>
                      <w:sz w:val="24"/>
                      <w:szCs w:val="24"/>
                    </w:rPr>
                    <w:br/>
                    <w:t> (r. 775–780)</w:t>
                  </w:r>
                  <w:hyperlink r:id="rId152" w:anchor="cite_note-126" w:history="1">
                    <w:r w:rsidRPr="00835119">
                      <w:rPr>
                        <w:rFonts w:ascii="Times New Roman" w:hAnsi="Times New Roman" w:cs="Times New Roman"/>
                        <w:sz w:val="24"/>
                        <w:szCs w:val="24"/>
                        <w:vertAlign w:val="superscript"/>
                      </w:rPr>
                      <w:t>[p]</w:t>
                    </w:r>
                  </w:hyperlink>
                </w:p>
              </w:tc>
            </w:tr>
            <w:tr w:rsidR="00835119" w:rsidRPr="00835119" w:rsidTr="00835119">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185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2673"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387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239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i/>
                      <w:iCs/>
                      <w:sz w:val="24"/>
                      <w:szCs w:val="24"/>
                    </w:rPr>
                    <w:t>Empress co-regent</w:t>
                  </w:r>
                  <w:r w:rsidRPr="00835119">
                    <w:rPr>
                      <w:rFonts w:ascii="Times New Roman" w:hAnsi="Times New Roman" w:cs="Times New Roman"/>
                      <w:i/>
                      <w:iCs/>
                      <w:sz w:val="24"/>
                      <w:szCs w:val="24"/>
                    </w:rPr>
                    <w:br/>
                    <w:t>780–797</w:t>
                  </w:r>
                  <w:hyperlink r:id="rId153" w:anchor="cite_note-130" w:history="1">
                    <w:r w:rsidRPr="00835119">
                      <w:rPr>
                        <w:rFonts w:ascii="Times New Roman" w:hAnsi="Times New Roman" w:cs="Times New Roman"/>
                        <w:sz w:val="24"/>
                        <w:szCs w:val="24"/>
                        <w:vertAlign w:val="superscript"/>
                      </w:rPr>
                      <w:t>[q]</w:t>
                    </w:r>
                  </w:hyperlink>
                </w:p>
              </w:tc>
            </w:tr>
            <w:tr w:rsidR="00835119" w:rsidRPr="00835119" w:rsidTr="00835119">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185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2673"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387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c>
                <w:tcPr>
                  <w:tcW w:w="239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i/>
                      <w:iCs/>
                      <w:sz w:val="24"/>
                      <w:szCs w:val="24"/>
                    </w:rPr>
                    <w:t>Empress regnant 797–802</w:t>
                  </w:r>
                </w:p>
              </w:tc>
            </w:tr>
            <w:tr w:rsidR="007B38D9" w:rsidRPr="00835119" w:rsidTr="00E425CB">
              <w:tc>
                <w:tcPr>
                  <w:tcW w:w="6244" w:type="dxa"/>
                  <w:gridSpan w:val="3"/>
                  <w:tcBorders>
                    <w:top w:val="single" w:sz="6" w:space="0" w:color="A2A9B1"/>
                    <w:left w:val="single" w:sz="6" w:space="0" w:color="A2A9B1"/>
                    <w:bottom w:val="single" w:sz="6" w:space="0" w:color="A2A9B1"/>
                    <w:right w:val="single" w:sz="6" w:space="0" w:color="A2A9B1"/>
                  </w:tcBorders>
                  <w:shd w:val="clear" w:color="auto" w:fill="FFFF00"/>
                  <w:vAlign w:val="center"/>
                </w:tcPr>
                <w:p w:rsidR="007B38D9" w:rsidRPr="00835119" w:rsidRDefault="00B3257A" w:rsidP="00B3257A">
                  <w:pPr>
                    <w:pStyle w:val="NoSpacing"/>
                    <w:jc w:val="center"/>
                    <w:rPr>
                      <w:rFonts w:ascii="Times New Roman" w:hAnsi="Times New Roman" w:cs="Times New Roman"/>
                      <w:i/>
                      <w:iCs/>
                      <w:sz w:val="24"/>
                      <w:szCs w:val="24"/>
                    </w:rPr>
                  </w:pPr>
                  <w:r>
                    <w:rPr>
                      <w:noProof/>
                    </w:rPr>
                    <w:drawing>
                      <wp:inline distT="0" distB="0" distL="0" distR="0" wp14:anchorId="65079366" wp14:editId="14A8B99E">
                        <wp:extent cx="2095500" cy="981075"/>
                        <wp:effectExtent l="0" t="0" r="0" b="9525"/>
                        <wp:docPr id="68" name="Picture 68" descr="https://upload.wikimedia.org/wikipedia/commons/thumb/7/7b/Solidus_Irene_ConstantineVI.jpg/220px-Solidus_Irene_Constantin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7/7b/Solidus_Irene_ConstantineVI.jpg/220px-Solidus_Irene_ConstantineVI.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500" cy="981075"/>
                                </a:xfrm>
                                <a:prstGeom prst="rect">
                                  <a:avLst/>
                                </a:prstGeom>
                                <a:noFill/>
                                <a:ln>
                                  <a:noFill/>
                                </a:ln>
                              </pic:spPr>
                            </pic:pic>
                          </a:graphicData>
                        </a:graphic>
                      </wp:inline>
                    </w:drawing>
                  </w:r>
                </w:p>
              </w:tc>
              <w:tc>
                <w:tcPr>
                  <w:tcW w:w="6244" w:type="dxa"/>
                  <w:gridSpan w:val="2"/>
                  <w:tcBorders>
                    <w:top w:val="single" w:sz="6" w:space="0" w:color="A2A9B1"/>
                    <w:left w:val="single" w:sz="6" w:space="0" w:color="A2A9B1"/>
                    <w:bottom w:val="single" w:sz="6" w:space="0" w:color="A2A9B1"/>
                    <w:right w:val="single" w:sz="6" w:space="0" w:color="A2A9B1"/>
                  </w:tcBorders>
                  <w:shd w:val="clear" w:color="auto" w:fill="FFFF00"/>
                  <w:vAlign w:val="center"/>
                </w:tcPr>
                <w:p w:rsidR="007B38D9" w:rsidRPr="00835119" w:rsidRDefault="007B38D9" w:rsidP="00835119">
                  <w:pPr>
                    <w:pStyle w:val="NoSpacing"/>
                    <w:rPr>
                      <w:rFonts w:ascii="Times New Roman" w:hAnsi="Times New Roman" w:cs="Times New Roman"/>
                      <w:i/>
                      <w:iCs/>
                      <w:sz w:val="24"/>
                      <w:szCs w:val="24"/>
                    </w:rPr>
                  </w:pPr>
                </w:p>
              </w:tc>
            </w:tr>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Maria of Amnia</w:t>
                  </w:r>
                  <w:r w:rsidRPr="00835119">
                    <w:rPr>
                      <w:rFonts w:ascii="Times New Roman" w:hAnsi="Times New Roman" w:cs="Times New Roman"/>
                      <w:sz w:val="24"/>
                      <w:szCs w:val="24"/>
                    </w:rPr>
                    <w:br/>
                    <w:t>Μαρία</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November 788 – January 795</w:t>
                  </w:r>
                  <w:r w:rsidRPr="00835119">
                    <w:rPr>
                      <w:rFonts w:ascii="Times New Roman" w:hAnsi="Times New Roman" w:cs="Times New Roman"/>
                      <w:sz w:val="24"/>
                      <w:szCs w:val="24"/>
                    </w:rPr>
                    <w:br/>
                    <w:t>(6 years and 2 months)</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Grand-daughter of Saint Philaretos; born c. 773. She was forced to become a nun. Died sometime after 824.</w:t>
                  </w:r>
                </w:p>
              </w:tc>
              <w:tc>
                <w:tcPr>
                  <w:tcW w:w="239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Constantine VI</w:t>
                  </w:r>
                  <w:r w:rsidRPr="00835119">
                    <w:rPr>
                      <w:rFonts w:ascii="Times New Roman" w:hAnsi="Times New Roman" w:cs="Times New Roman"/>
                      <w:sz w:val="24"/>
                      <w:szCs w:val="24"/>
                    </w:rPr>
                    <w:br/>
                    <w:t>(r. 780–797)</w:t>
                  </w:r>
                </w:p>
              </w:tc>
            </w:tr>
            <w:tr w:rsidR="00835119" w:rsidRPr="00835119" w:rsidTr="00835119">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85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Theodote</w:t>
                  </w:r>
                  <w:r w:rsidRPr="00835119">
                    <w:rPr>
                      <w:rFonts w:ascii="Times New Roman" w:hAnsi="Times New Roman" w:cs="Times New Roman"/>
                      <w:sz w:val="24"/>
                      <w:szCs w:val="24"/>
                    </w:rPr>
                    <w:br/>
                    <w:t>Θεοδότη</w:t>
                  </w:r>
                </w:p>
              </w:tc>
              <w:tc>
                <w:tcPr>
                  <w:tcW w:w="267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September 795 – 19 August 797</w:t>
                  </w:r>
                  <w:r w:rsidRPr="00835119">
                    <w:rPr>
                      <w:rFonts w:ascii="Times New Roman" w:hAnsi="Times New Roman" w:cs="Times New Roman"/>
                      <w:sz w:val="24"/>
                      <w:szCs w:val="24"/>
                    </w:rPr>
                    <w:br/>
                    <w:t>(1 year and 11 months)</w:t>
                  </w:r>
                </w:p>
              </w:tc>
              <w:tc>
                <w:tcPr>
                  <w:tcW w:w="387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Cousin of Saint Theodore the Studite; originally a </w:t>
                  </w:r>
                  <w:r w:rsidRPr="00835119">
                    <w:rPr>
                      <w:rFonts w:ascii="Times New Roman" w:hAnsi="Times New Roman" w:cs="Times New Roman"/>
                      <w:i/>
                      <w:iCs/>
                      <w:sz w:val="24"/>
                      <w:szCs w:val="24"/>
                    </w:rPr>
                    <w:t>koubikoularia</w:t>
                  </w:r>
                  <w:r w:rsidRPr="00835119">
                    <w:rPr>
                      <w:rFonts w:ascii="Times New Roman" w:hAnsi="Times New Roman" w:cs="Times New Roman"/>
                      <w:sz w:val="24"/>
                      <w:szCs w:val="24"/>
                    </w:rPr>
                    <w:t>, she was crowned in August 795. Deposed by Irene.</w:t>
                  </w:r>
                </w:p>
              </w:tc>
              <w:tc>
                <w:tcPr>
                  <w:tcW w:w="239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835119" w:rsidRDefault="00AA09FB" w:rsidP="00835119">
                  <w:pPr>
                    <w:pStyle w:val="NoSpacing"/>
                    <w:rPr>
                      <w:rFonts w:ascii="Times New Roman" w:hAnsi="Times New Roman" w:cs="Times New Roman"/>
                      <w:sz w:val="24"/>
                      <w:szCs w:val="24"/>
                    </w:rPr>
                  </w:pPr>
                </w:p>
              </w:tc>
            </w:tr>
            <w:tr w:rsidR="00835119" w:rsidRPr="00835119" w:rsidTr="00835119">
              <w:trPr>
                <w:trHeight w:val="153"/>
              </w:trPr>
              <w:tc>
                <w:tcPr>
                  <w:tcW w:w="12488"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835119" w:rsidRPr="00835119" w:rsidRDefault="00835119" w:rsidP="00835119">
                  <w:pPr>
                    <w:pStyle w:val="NoSpacing"/>
                    <w:jc w:val="center"/>
                    <w:rPr>
                      <w:rFonts w:ascii="Times New Roman" w:hAnsi="Times New Roman" w:cs="Times New Roman"/>
                      <w:b/>
                      <w:sz w:val="24"/>
                      <w:szCs w:val="24"/>
                    </w:rPr>
                  </w:pPr>
                  <w:r w:rsidRPr="00835119">
                    <w:rPr>
                      <w:rFonts w:ascii="Times New Roman" w:hAnsi="Times New Roman" w:cs="Times New Roman"/>
                      <w:b/>
                      <w:sz w:val="24"/>
                      <w:szCs w:val="24"/>
                    </w:rPr>
                    <w:t>Nikephorian dynasty (802–813)</w:t>
                  </w:r>
                </w:p>
              </w:tc>
            </w:tr>
          </w:tbl>
          <w:p w:rsidR="00AA09FB" w:rsidRPr="00AA09FB" w:rsidRDefault="00AA09FB" w:rsidP="00835119">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488"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727"/>
              <w:gridCol w:w="1973"/>
              <w:gridCol w:w="2551"/>
              <w:gridCol w:w="3827"/>
              <w:gridCol w:w="2410"/>
            </w:tblGrid>
            <w:tr w:rsidR="00835119" w:rsidRPr="00835119" w:rsidTr="00B3257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noProof/>
                      <w:sz w:val="24"/>
                      <w:szCs w:val="24"/>
                    </w:rPr>
                    <w:lastRenderedPageBreak/>
                    <w:drawing>
                      <wp:inline distT="0" distB="0" distL="0" distR="0" wp14:anchorId="70F68745" wp14:editId="3CB061D2">
                        <wp:extent cx="952500" cy="1209675"/>
                        <wp:effectExtent l="0" t="0" r="0" b="9525"/>
                        <wp:docPr id="90" name="Picture 90" descr="https://upload.wikimedia.org/wikipedia/commons/thumb/3/30/Wife_of_Nikephoros_I.png/100px-Wife_of_Nikephoros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3/30/Wife_of_Nikephoros_I.png/100px-Wife_of_Nikephoros_I.pn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p>
              </w:tc>
              <w:tc>
                <w:tcPr>
                  <w:tcW w:w="193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i/>
                      <w:iCs/>
                      <w:sz w:val="24"/>
                      <w:szCs w:val="24"/>
                    </w:rPr>
                    <w:t>Unknown name</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382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Unmentioned in literary sources, most certainly dead before Nikephoros became emperor</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Nikephoros I</w:t>
                  </w:r>
                  <w:r w:rsidRPr="00835119">
                    <w:rPr>
                      <w:rFonts w:ascii="Times New Roman" w:hAnsi="Times New Roman" w:cs="Times New Roman"/>
                      <w:sz w:val="24"/>
                      <w:szCs w:val="24"/>
                    </w:rPr>
                    <w:br/>
                    <w:t>(r. 802–811)</w:t>
                  </w:r>
                </w:p>
              </w:tc>
            </w:tr>
            <w:tr w:rsidR="00835119" w:rsidRPr="00835119" w:rsidTr="00B3257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w:t>
                  </w:r>
                </w:p>
              </w:tc>
              <w:tc>
                <w:tcPr>
                  <w:tcW w:w="193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Theophano of Athens</w:t>
                  </w:r>
                  <w:r w:rsidRPr="00835119">
                    <w:rPr>
                      <w:rFonts w:ascii="Times New Roman" w:hAnsi="Times New Roman" w:cs="Times New Roman"/>
                      <w:sz w:val="24"/>
                      <w:szCs w:val="24"/>
                    </w:rPr>
                    <w:br/>
                    <w:t>Θεοφανώ</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20 December 807 – 2 October 811</w:t>
                  </w:r>
                  <w:r w:rsidRPr="00835119">
                    <w:rPr>
                      <w:rFonts w:ascii="Times New Roman" w:hAnsi="Times New Roman" w:cs="Times New Roman"/>
                      <w:sz w:val="24"/>
                      <w:szCs w:val="24"/>
                    </w:rPr>
                    <w:br/>
                    <w:t>(3 years, 9 months and 12 days)</w:t>
                  </w:r>
                </w:p>
              </w:tc>
              <w:tc>
                <w:tcPr>
                  <w:tcW w:w="382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A relative of Irene of Athens, considered as a candidate for the throne after Staurakios' defeat at the Battle of Pliska, retired as a nun alongside him; not recorded as </w:t>
                  </w:r>
                  <w:r w:rsidRPr="00835119">
                    <w:rPr>
                      <w:rFonts w:ascii="Times New Roman" w:hAnsi="Times New Roman" w:cs="Times New Roman"/>
                      <w:i/>
                      <w:iCs/>
                      <w:sz w:val="24"/>
                      <w:szCs w:val="24"/>
                    </w:rPr>
                    <w:t>augusta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Staurakios</w:t>
                  </w:r>
                  <w:r w:rsidRPr="00835119">
                    <w:rPr>
                      <w:rFonts w:ascii="Times New Roman" w:hAnsi="Times New Roman" w:cs="Times New Roman"/>
                      <w:sz w:val="24"/>
                      <w:szCs w:val="24"/>
                    </w:rPr>
                    <w:br/>
                    <w:t>(r. 811)</w:t>
                  </w:r>
                </w:p>
              </w:tc>
            </w:tr>
            <w:tr w:rsidR="00835119" w:rsidRPr="00835119" w:rsidTr="00B3257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lastRenderedPageBreak/>
                    <w:t>—</w:t>
                  </w:r>
                </w:p>
              </w:tc>
              <w:tc>
                <w:tcPr>
                  <w:tcW w:w="193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Prokopia</w:t>
                  </w:r>
                  <w:r w:rsidRPr="00835119">
                    <w:rPr>
                      <w:rFonts w:ascii="Times New Roman" w:hAnsi="Times New Roman" w:cs="Times New Roman"/>
                      <w:sz w:val="24"/>
                      <w:szCs w:val="24"/>
                    </w:rPr>
                    <w:br/>
                    <w:t>Προκοπία</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2 October 811 – 11 July 813</w:t>
                  </w:r>
                  <w:r w:rsidRPr="00835119">
                    <w:rPr>
                      <w:rFonts w:ascii="Times New Roman" w:hAnsi="Times New Roman" w:cs="Times New Roman"/>
                      <w:sz w:val="24"/>
                      <w:szCs w:val="24"/>
                    </w:rPr>
                    <w:br/>
                    <w:t>(1 year, 9 months and 9 days)</w:t>
                  </w:r>
                </w:p>
              </w:tc>
              <w:tc>
                <w:tcPr>
                  <w:tcW w:w="382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Daughter of Nikephoros I and sister of emperor Staurakios; retired as a nun</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Michael I Rangabe</w:t>
                  </w:r>
                  <w:r w:rsidRPr="00835119">
                    <w:rPr>
                      <w:rFonts w:ascii="Times New Roman" w:hAnsi="Times New Roman" w:cs="Times New Roman"/>
                      <w:sz w:val="24"/>
                      <w:szCs w:val="24"/>
                    </w:rPr>
                    <w:br/>
                    <w:t>(r. 811–813)</w:t>
                  </w:r>
                </w:p>
              </w:tc>
            </w:tr>
            <w:tr w:rsidR="00835119" w:rsidRPr="00835119" w:rsidTr="00B3257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noProof/>
                      <w:sz w:val="24"/>
                      <w:szCs w:val="24"/>
                    </w:rPr>
                    <w:drawing>
                      <wp:inline distT="0" distB="0" distL="0" distR="0" wp14:anchorId="55A58397" wp14:editId="49B60A93">
                        <wp:extent cx="952500" cy="1390650"/>
                        <wp:effectExtent l="0" t="0" r="0" b="0"/>
                        <wp:docPr id="91" name="Picture 91" descr="https://upload.wikimedia.org/wikipedia/commons/thumb/7/77/Theodosia_in_the_Madrid_Skylitzes.jpeg/100px-Theodosia_in_the_Madrid_Skylitz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7/77/Theodosia_in_the_Madrid_Skylitzes.jpeg/100px-Theodosia_in_the_Madrid_Skylitzes.jpe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52500" cy="1390650"/>
                                </a:xfrm>
                                <a:prstGeom prst="rect">
                                  <a:avLst/>
                                </a:prstGeom>
                                <a:noFill/>
                                <a:ln>
                                  <a:noFill/>
                                </a:ln>
                              </pic:spPr>
                            </pic:pic>
                          </a:graphicData>
                        </a:graphic>
                      </wp:inline>
                    </w:drawing>
                  </w:r>
                </w:p>
              </w:tc>
              <w:tc>
                <w:tcPr>
                  <w:tcW w:w="193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Theodosia</w:t>
                  </w:r>
                  <w:r w:rsidRPr="00835119">
                    <w:rPr>
                      <w:rFonts w:ascii="Times New Roman" w:hAnsi="Times New Roman" w:cs="Times New Roman"/>
                      <w:sz w:val="24"/>
                      <w:szCs w:val="24"/>
                    </w:rPr>
                    <w:br/>
                    <w:t>Θεοδοσία</w:t>
                  </w:r>
                </w:p>
              </w:tc>
              <w:tc>
                <w:tcPr>
                  <w:tcW w:w="2551"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11 July 813 – 25 December 820</w:t>
                  </w:r>
                  <w:r w:rsidRPr="00835119">
                    <w:rPr>
                      <w:rFonts w:ascii="Times New Roman" w:hAnsi="Times New Roman" w:cs="Times New Roman"/>
                      <w:sz w:val="24"/>
                      <w:szCs w:val="24"/>
                    </w:rPr>
                    <w:br/>
                    <w:t>(7 years, 5 months and 14 days)</w:t>
                  </w:r>
                </w:p>
              </w:tc>
              <w:tc>
                <w:tcPr>
                  <w:tcW w:w="3827"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Daughter of </w:t>
                  </w:r>
                  <w:hyperlink r:id="rId159" w:tooltip="Arsaber" w:history="1">
                    <w:r w:rsidRPr="00835119">
                      <w:rPr>
                        <w:rFonts w:ascii="Times New Roman" w:hAnsi="Times New Roman" w:cs="Times New Roman"/>
                        <w:sz w:val="24"/>
                        <w:szCs w:val="24"/>
                      </w:rPr>
                      <w:t>Arsaber</w:t>
                    </w:r>
                  </w:hyperlink>
                  <w:r w:rsidRPr="00835119">
                    <w:rPr>
                      <w:rFonts w:ascii="Times New Roman" w:hAnsi="Times New Roman" w:cs="Times New Roman"/>
                      <w:sz w:val="24"/>
                      <w:szCs w:val="24"/>
                    </w:rPr>
                    <w:t>, </w:t>
                  </w:r>
                  <w:r w:rsidRPr="00835119">
                    <w:rPr>
                      <w:rFonts w:ascii="Times New Roman" w:hAnsi="Times New Roman" w:cs="Times New Roman"/>
                      <w:i/>
                      <w:iCs/>
                      <w:sz w:val="24"/>
                      <w:szCs w:val="24"/>
                    </w:rPr>
                    <w:t>patrikios</w:t>
                  </w:r>
                  <w:r w:rsidRPr="00835119">
                    <w:rPr>
                      <w:rFonts w:ascii="Times New Roman" w:hAnsi="Times New Roman" w:cs="Times New Roman"/>
                      <w:sz w:val="24"/>
                      <w:szCs w:val="24"/>
                    </w:rPr>
                    <w:t> and rival emperor in 808. Become a nun after the murder of her husband; retained several of her privileges</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835119" w:rsidRDefault="00AA09FB" w:rsidP="00835119">
                  <w:pPr>
                    <w:pStyle w:val="NoSpacing"/>
                    <w:rPr>
                      <w:rFonts w:ascii="Times New Roman" w:hAnsi="Times New Roman" w:cs="Times New Roman"/>
                      <w:sz w:val="24"/>
                      <w:szCs w:val="24"/>
                    </w:rPr>
                  </w:pPr>
                  <w:r w:rsidRPr="00835119">
                    <w:rPr>
                      <w:rFonts w:ascii="Times New Roman" w:hAnsi="Times New Roman" w:cs="Times New Roman"/>
                      <w:sz w:val="24"/>
                      <w:szCs w:val="24"/>
                    </w:rPr>
                    <w:t>Leo V</w:t>
                  </w:r>
                  <w:r w:rsidRPr="00835119">
                    <w:rPr>
                      <w:rFonts w:ascii="Times New Roman" w:hAnsi="Times New Roman" w:cs="Times New Roman"/>
                      <w:sz w:val="24"/>
                      <w:szCs w:val="24"/>
                    </w:rPr>
                    <w:br/>
                    <w:t>(r. 813–820)</w:t>
                  </w:r>
                </w:p>
              </w:tc>
            </w:tr>
            <w:tr w:rsidR="00B3257A" w:rsidRPr="00835119" w:rsidTr="00B3257A">
              <w:tc>
                <w:tcPr>
                  <w:tcW w:w="3700"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B3257A" w:rsidRPr="00835119" w:rsidRDefault="00B3257A" w:rsidP="00835119">
                  <w:pPr>
                    <w:pStyle w:val="NoSpacing"/>
                    <w:rPr>
                      <w:rFonts w:ascii="Times New Roman" w:hAnsi="Times New Roman" w:cs="Times New Roman"/>
                      <w:sz w:val="24"/>
                      <w:szCs w:val="24"/>
                    </w:rPr>
                  </w:pPr>
                </w:p>
              </w:tc>
              <w:tc>
                <w:tcPr>
                  <w:tcW w:w="8788" w:type="dxa"/>
                  <w:gridSpan w:val="3"/>
                  <w:tcBorders>
                    <w:top w:val="single" w:sz="6" w:space="0" w:color="A2A9B1"/>
                    <w:left w:val="single" w:sz="6" w:space="0" w:color="A2A9B1"/>
                    <w:bottom w:val="single" w:sz="6" w:space="0" w:color="A2A9B1"/>
                    <w:right w:val="single" w:sz="6" w:space="0" w:color="A2A9B1"/>
                  </w:tcBorders>
                  <w:shd w:val="clear" w:color="auto" w:fill="FFFF00"/>
                  <w:vAlign w:val="center"/>
                </w:tcPr>
                <w:p w:rsidR="00B3257A" w:rsidRPr="00835119" w:rsidRDefault="00B3257A" w:rsidP="00835119">
                  <w:pPr>
                    <w:pStyle w:val="NoSpacing"/>
                    <w:rPr>
                      <w:rFonts w:ascii="Times New Roman" w:hAnsi="Times New Roman" w:cs="Times New Roman"/>
                      <w:sz w:val="24"/>
                      <w:szCs w:val="24"/>
                    </w:rPr>
                  </w:pPr>
                  <w:r>
                    <w:rPr>
                      <w:noProof/>
                    </w:rPr>
                    <w:drawing>
                      <wp:inline distT="0" distB="0" distL="0" distR="0" wp14:anchorId="4913CF22" wp14:editId="1BE17725">
                        <wp:extent cx="2099553" cy="1057275"/>
                        <wp:effectExtent l="0" t="0" r="0" b="0"/>
                        <wp:docPr id="70" name="Picture 70" descr="https://upload.wikimedia.org/wikipedia/commons/thumb/d/de/Byzanz-_Michael_III.%2C_Theodora_und_Thecla_-_M%C3%BCnzkabinett%2C_Berlin_-_5480493.jpg/280px-Byzanz-_Michael_III.%2C_Theodora_und_Thecla_-_M%C3%BCnzkabinett%2C_Berlin_-_548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d/de/Byzanz-_Michael_III.%2C_Theodora_und_Thecla_-_M%C3%BCnzkabinett%2C_Berlin_-_5480493.jpg/280px-Byzanz-_Michael_III.%2C_Theodora_und_Thecla_-_M%C3%BCnzkabinett%2C_Berlin_-_5480493.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3830" cy="1059429"/>
                                </a:xfrm>
                                <a:prstGeom prst="rect">
                                  <a:avLst/>
                                </a:prstGeom>
                                <a:noFill/>
                                <a:ln>
                                  <a:noFill/>
                                </a:ln>
                              </pic:spPr>
                            </pic:pic>
                          </a:graphicData>
                        </a:graphic>
                      </wp:inline>
                    </w:drawing>
                  </w:r>
                </w:p>
              </w:tc>
            </w:tr>
            <w:tr w:rsidR="0004569B" w:rsidRPr="0004569B" w:rsidTr="0004569B">
              <w:tc>
                <w:tcPr>
                  <w:tcW w:w="12488"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04569B" w:rsidRPr="0004569B" w:rsidRDefault="0004569B" w:rsidP="0004569B">
                  <w:pPr>
                    <w:pStyle w:val="NoSpacing"/>
                    <w:jc w:val="center"/>
                    <w:rPr>
                      <w:rFonts w:ascii="Times New Roman" w:hAnsi="Times New Roman" w:cs="Times New Roman"/>
                      <w:b/>
                      <w:sz w:val="24"/>
                      <w:szCs w:val="24"/>
                    </w:rPr>
                  </w:pPr>
                  <w:r w:rsidRPr="0004569B">
                    <w:rPr>
                      <w:rFonts w:ascii="Times New Roman" w:hAnsi="Times New Roman" w:cs="Times New Roman"/>
                      <w:b/>
                      <w:sz w:val="24"/>
                      <w:szCs w:val="24"/>
                    </w:rPr>
                    <w:t>Amorian dynasty (820–867)</w:t>
                  </w:r>
                </w:p>
              </w:tc>
            </w:tr>
          </w:tbl>
          <w:p w:rsidR="00AA09FB" w:rsidRPr="00AA09FB" w:rsidRDefault="00AA09FB" w:rsidP="0004569B">
            <w:pPr>
              <w:shd w:val="clear" w:color="auto" w:fill="FFFFFF"/>
              <w:spacing w:before="60" w:after="60"/>
              <w:outlineLvl w:val="2"/>
              <w:rPr>
                <w:rFonts w:ascii="Arial" w:eastAsia="Times New Roman" w:hAnsi="Arial" w:cs="Arial"/>
                <w:b/>
                <w:bCs/>
                <w:color w:val="000000"/>
                <w:sz w:val="29"/>
                <w:szCs w:val="29"/>
              </w:rPr>
            </w:pPr>
          </w:p>
        </w:tc>
      </w:tr>
      <w:tr w:rsidR="00AA09FB" w:rsidRPr="00AA09FB" w:rsidTr="0004569B">
        <w:tc>
          <w:tcPr>
            <w:tcW w:w="12996" w:type="dxa"/>
            <w:shd w:val="clear" w:color="auto" w:fill="FFFF00"/>
          </w:tcPr>
          <w:tbl>
            <w:tblPr>
              <w:tblW w:w="1248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1866"/>
              <w:gridCol w:w="2700"/>
              <w:gridCol w:w="3824"/>
              <w:gridCol w:w="2406"/>
            </w:tblGrid>
            <w:tr w:rsidR="0004569B" w:rsidRPr="0004569B" w:rsidTr="002F3706">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lastRenderedPageBreak/>
                    <w:t>—</w:t>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Thekla</w:t>
                  </w:r>
                  <w:r w:rsidRPr="0004569B">
                    <w:rPr>
                      <w:rFonts w:ascii="Times New Roman" w:hAnsi="Times New Roman" w:cs="Times New Roman"/>
                      <w:sz w:val="24"/>
                      <w:szCs w:val="24"/>
                    </w:rPr>
                    <w:br/>
                    <w:t>Θέκλα</w:t>
                  </w:r>
                </w:p>
              </w:tc>
              <w:tc>
                <w:tcPr>
                  <w:tcW w:w="270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25 December 820 – c. 824</w:t>
                  </w:r>
                  <w:r w:rsidRPr="0004569B">
                    <w:rPr>
                      <w:rFonts w:ascii="Times New Roman" w:hAnsi="Times New Roman" w:cs="Times New Roman"/>
                      <w:sz w:val="24"/>
                      <w:szCs w:val="24"/>
                    </w:rPr>
                    <w:br/>
                    <w:t>(c. 4 years)</w:t>
                  </w:r>
                </w:p>
              </w:tc>
              <w:tc>
                <w:tcPr>
                  <w:tcW w:w="38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Daughter of the rebel Bardanes Tourkos. Died some years after Michael's accession.</w:t>
                  </w:r>
                </w:p>
              </w:tc>
              <w:tc>
                <w:tcPr>
                  <w:tcW w:w="240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Michael II</w:t>
                  </w:r>
                  <w:r w:rsidRPr="0004569B">
                    <w:rPr>
                      <w:rFonts w:ascii="Times New Roman" w:hAnsi="Times New Roman" w:cs="Times New Roman"/>
                      <w:sz w:val="24"/>
                      <w:szCs w:val="24"/>
                    </w:rPr>
                    <w:br/>
                    <w:t>(r. 820–829)</w:t>
                  </w:r>
                </w:p>
              </w:tc>
            </w:tr>
            <w:tr w:rsidR="0004569B" w:rsidRPr="0004569B" w:rsidTr="002F3706">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w:t>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Euphrosyne</w:t>
                  </w:r>
                  <w:r w:rsidRPr="0004569B">
                    <w:rPr>
                      <w:rFonts w:ascii="Times New Roman" w:hAnsi="Times New Roman" w:cs="Times New Roman"/>
                      <w:sz w:val="24"/>
                      <w:szCs w:val="24"/>
                    </w:rPr>
                    <w:br/>
                    <w:t>Εὐφροσύνη</w:t>
                  </w:r>
                </w:p>
              </w:tc>
              <w:tc>
                <w:tcPr>
                  <w:tcW w:w="270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c. 824 – 2 October 829</w:t>
                  </w:r>
                  <w:r w:rsidRPr="0004569B">
                    <w:rPr>
                      <w:rFonts w:ascii="Times New Roman" w:hAnsi="Times New Roman" w:cs="Times New Roman"/>
                      <w:sz w:val="24"/>
                      <w:szCs w:val="24"/>
                    </w:rPr>
                    <w:br/>
                    <w:t>(c. 6 years)</w:t>
                  </w:r>
                </w:p>
              </w:tc>
              <w:tc>
                <w:tcPr>
                  <w:tcW w:w="38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Daughter of Constantine VI and Maria, became a nun after the fall of Irene, but was later recalled and married Michael, perhaps at the age of 50. Still alive by 836.</w:t>
                  </w:r>
                </w:p>
              </w:tc>
              <w:tc>
                <w:tcPr>
                  <w:tcW w:w="240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04569B" w:rsidRDefault="00AA09FB" w:rsidP="0004569B">
                  <w:pPr>
                    <w:pStyle w:val="NoSpacing"/>
                    <w:rPr>
                      <w:rFonts w:ascii="Times New Roman" w:hAnsi="Times New Roman" w:cs="Times New Roman"/>
                      <w:sz w:val="24"/>
                      <w:szCs w:val="24"/>
                    </w:rPr>
                  </w:pPr>
                </w:p>
              </w:tc>
            </w:tr>
            <w:tr w:rsidR="0004569B" w:rsidRPr="0004569B" w:rsidTr="002F3706">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noProof/>
                      <w:sz w:val="24"/>
                      <w:szCs w:val="24"/>
                    </w:rPr>
                    <w:drawing>
                      <wp:inline distT="0" distB="0" distL="0" distR="0" wp14:anchorId="6C18DE69" wp14:editId="11194162">
                        <wp:extent cx="933450" cy="1581150"/>
                        <wp:effectExtent l="0" t="0" r="0" b="0"/>
                        <wp:docPr id="92" name="Picture 92" descr="https://upload.wikimedia.org/wikipedia/commons/thumb/8/87/Theodora_in_the_Madrid_Skylitzes2_%28cropped2%29.jpg/98px-Theodora_in_the_Madrid_Skylitzes2_%28cropped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thumb/8/87/Theodora_in_the_Madrid_Skylitzes2_%28cropped2%29.jpg/98px-Theodora_in_the_Madrid_Skylitzes2_%28cropped2%29.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33450" cy="1581150"/>
                                </a:xfrm>
                                <a:prstGeom prst="rect">
                                  <a:avLst/>
                                </a:prstGeom>
                                <a:noFill/>
                                <a:ln>
                                  <a:noFill/>
                                </a:ln>
                              </pic:spPr>
                            </pic:pic>
                          </a:graphicData>
                        </a:graphic>
                      </wp:inline>
                    </w:drawing>
                  </w:r>
                </w:p>
              </w:tc>
              <w:tc>
                <w:tcPr>
                  <w:tcW w:w="186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Theodora the Armenian</w:t>
                  </w:r>
                  <w:r w:rsidRPr="0004569B">
                    <w:rPr>
                      <w:rFonts w:ascii="Times New Roman" w:hAnsi="Times New Roman" w:cs="Times New Roman"/>
                      <w:sz w:val="24"/>
                      <w:szCs w:val="24"/>
                    </w:rPr>
                    <w:br/>
                    <w:t>Θεοδώρα</w:t>
                  </w:r>
                </w:p>
              </w:tc>
              <w:tc>
                <w:tcPr>
                  <w:tcW w:w="2700"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5 June 830 – 15 March 856</w:t>
                  </w:r>
                  <w:r w:rsidRPr="0004569B">
                    <w:rPr>
                      <w:rFonts w:ascii="Times New Roman" w:hAnsi="Times New Roman" w:cs="Times New Roman"/>
                      <w:sz w:val="24"/>
                      <w:szCs w:val="24"/>
                    </w:rPr>
                    <w:br/>
                  </w:r>
                  <w:r w:rsidRPr="0004569B">
                    <w:rPr>
                      <w:rFonts w:ascii="Times New Roman" w:hAnsi="Times New Roman" w:cs="Times New Roman"/>
                      <w:sz w:val="24"/>
                      <w:szCs w:val="24"/>
                    </w:rPr>
                    <w:lastRenderedPageBreak/>
                    <w:t>(25 years, 9 months and 10 days)</w:t>
                  </w:r>
                </w:p>
              </w:tc>
              <w:tc>
                <w:tcPr>
                  <w:tcW w:w="3824"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lastRenderedPageBreak/>
                    <w:t>c. 815 – c. 867</w:t>
                  </w:r>
                  <w:r w:rsidRPr="0004569B">
                    <w:rPr>
                      <w:rFonts w:ascii="Times New Roman" w:hAnsi="Times New Roman" w:cs="Times New Roman"/>
                      <w:sz w:val="24"/>
                      <w:szCs w:val="24"/>
                    </w:rPr>
                    <w:br/>
                    <w:t>(aged approx. 52)</w:t>
                  </w:r>
                </w:p>
                <w:p w:rsidR="00AA09FB" w:rsidRPr="0004569B" w:rsidRDefault="003B7F63" w:rsidP="0004569B">
                  <w:pPr>
                    <w:pStyle w:val="NoSpacing"/>
                    <w:rPr>
                      <w:rFonts w:ascii="Times New Roman" w:hAnsi="Times New Roman" w:cs="Times New Roman"/>
                      <w:sz w:val="24"/>
                      <w:szCs w:val="24"/>
                    </w:rPr>
                  </w:pPr>
                  <w:r>
                    <w:rPr>
                      <w:rFonts w:ascii="Times New Roman" w:hAnsi="Times New Roman" w:cs="Times New Roman"/>
                      <w:sz w:val="24"/>
                      <w:szCs w:val="24"/>
                    </w:rPr>
                    <w:lastRenderedPageBreak/>
                    <w:pict>
                      <v:rect id="_x0000_i1041" style="width:0;height:.75pt" o:hralign="center" o:hrstd="t" o:hr="t" fillcolor="#a0a0a0" stroked="f"/>
                    </w:pict>
                  </w:r>
                </w:p>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Became de facto ruler on 20 January 842, as regent of her infant son Michael III, alongside Theoktistos. Ended the Second iconoclasm in 843. Deposed and exiled by her son after forcing him to marry Eudokia Dekapolitissa. They both reconciled shortly before Michael's death.</w:t>
                  </w:r>
                </w:p>
              </w:tc>
              <w:tc>
                <w:tcPr>
                  <w:tcW w:w="240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lastRenderedPageBreak/>
                    <w:t>Theophilos</w:t>
                  </w:r>
                  <w:r w:rsidRPr="0004569B">
                    <w:rPr>
                      <w:rFonts w:ascii="Times New Roman" w:hAnsi="Times New Roman" w:cs="Times New Roman"/>
                      <w:sz w:val="24"/>
                      <w:szCs w:val="24"/>
                    </w:rPr>
                    <w:br/>
                    <w:t>(r. 829–842)</w:t>
                  </w:r>
                </w:p>
              </w:tc>
            </w:tr>
            <w:tr w:rsidR="0004569B" w:rsidRPr="0004569B" w:rsidTr="002F3706">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04569B" w:rsidRDefault="00AA09FB" w:rsidP="0004569B">
                  <w:pPr>
                    <w:pStyle w:val="NoSpacing"/>
                    <w:rPr>
                      <w:rFonts w:ascii="Times New Roman" w:hAnsi="Times New Roman" w:cs="Times New Roman"/>
                      <w:sz w:val="24"/>
                      <w:szCs w:val="24"/>
                    </w:rPr>
                  </w:pPr>
                </w:p>
              </w:tc>
              <w:tc>
                <w:tcPr>
                  <w:tcW w:w="186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04569B" w:rsidRDefault="00AA09FB" w:rsidP="0004569B">
                  <w:pPr>
                    <w:pStyle w:val="NoSpacing"/>
                    <w:rPr>
                      <w:rFonts w:ascii="Times New Roman" w:hAnsi="Times New Roman" w:cs="Times New Roman"/>
                      <w:sz w:val="24"/>
                      <w:szCs w:val="24"/>
                    </w:rPr>
                  </w:pPr>
                </w:p>
              </w:tc>
              <w:tc>
                <w:tcPr>
                  <w:tcW w:w="2700"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04569B" w:rsidRDefault="00AA09FB" w:rsidP="0004569B">
                  <w:pPr>
                    <w:pStyle w:val="NoSpacing"/>
                    <w:rPr>
                      <w:rFonts w:ascii="Times New Roman" w:hAnsi="Times New Roman" w:cs="Times New Roman"/>
                      <w:sz w:val="24"/>
                      <w:szCs w:val="24"/>
                    </w:rPr>
                  </w:pPr>
                </w:p>
              </w:tc>
              <w:tc>
                <w:tcPr>
                  <w:tcW w:w="3824"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04569B" w:rsidRDefault="00AA09FB" w:rsidP="0004569B">
                  <w:pPr>
                    <w:pStyle w:val="NoSpacing"/>
                    <w:rPr>
                      <w:rFonts w:ascii="Times New Roman" w:hAnsi="Times New Roman" w:cs="Times New Roman"/>
                      <w:sz w:val="24"/>
                      <w:szCs w:val="24"/>
                    </w:rPr>
                  </w:pPr>
                </w:p>
              </w:tc>
              <w:tc>
                <w:tcPr>
                  <w:tcW w:w="240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Empress co-regent 842–856</w:t>
                  </w:r>
                </w:p>
              </w:tc>
            </w:tr>
            <w:tr w:rsidR="0004569B" w:rsidRPr="0004569B" w:rsidTr="002F3706">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noProof/>
                      <w:sz w:val="24"/>
                      <w:szCs w:val="24"/>
                    </w:rPr>
                    <w:drawing>
                      <wp:inline distT="0" distB="0" distL="0" distR="0" wp14:anchorId="10EDFAFC" wp14:editId="14C259BC">
                        <wp:extent cx="933450" cy="1171575"/>
                        <wp:effectExtent l="0" t="0" r="0" b="9525"/>
                        <wp:docPr id="94" name="Picture 94" descr="https://upload.wikimedia.org/wikipedia/commons/thumb/5/56/MadridSkylitzesDaughtersOfTheodoraFol44v_%28Thekla_copped%29.jpg/98px-MadridSkylitzesDaughtersOfTheodoraFol44v_%28Thekla_c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pload.wikimedia.org/wikipedia/commons/thumb/5/56/MadridSkylitzesDaughtersOfTheodoraFol44v_%28Thekla_copped%29.jpg/98px-MadridSkylitzesDaughtersOfTheodoraFol44v_%28Thekla_copped%29.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33450" cy="117157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Thekla the Younger</w:t>
                  </w:r>
                  <w:r w:rsidRPr="0004569B">
                    <w:rPr>
                      <w:rFonts w:ascii="Times New Roman" w:hAnsi="Times New Roman" w:cs="Times New Roman"/>
                      <w:sz w:val="24"/>
                      <w:szCs w:val="24"/>
                    </w:rPr>
                    <w:br/>
                    <w:t>Θέκλα</w:t>
                  </w:r>
                </w:p>
              </w:tc>
              <w:tc>
                <w:tcPr>
                  <w:tcW w:w="270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842 – 15 March 856</w:t>
                  </w:r>
                  <w:r w:rsidRPr="0004569B">
                    <w:rPr>
                      <w:rFonts w:ascii="Times New Roman" w:hAnsi="Times New Roman" w:cs="Times New Roman"/>
                      <w:sz w:val="24"/>
                      <w:szCs w:val="24"/>
                    </w:rPr>
                    <w:br/>
                    <w:t>(14 years)</w:t>
                  </w:r>
                </w:p>
              </w:tc>
              <w:tc>
                <w:tcPr>
                  <w:tcW w:w="3824"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Daughter of Theophilos and Theodora, named augusta alongside her sisters. Appeared to have been associated to the imperial office with an even higher status than Michael. She later became a mistress to Basil I, but was sidelined after he married.</w:t>
                  </w:r>
                </w:p>
              </w:tc>
              <w:tc>
                <w:tcPr>
                  <w:tcW w:w="240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Co-empress 842–856</w:t>
                  </w:r>
                </w:p>
              </w:tc>
            </w:tr>
            <w:tr w:rsidR="0004569B" w:rsidRPr="0004569B" w:rsidTr="002F3706">
              <w:tc>
                <w:tcPr>
                  <w:tcW w:w="0" w:type="auto"/>
                  <w:tcBorders>
                    <w:top w:val="single" w:sz="6" w:space="0" w:color="A2A9B1"/>
                    <w:left w:val="single" w:sz="6" w:space="0" w:color="A2A9B1"/>
                    <w:bottom w:val="single" w:sz="4" w:space="0" w:color="auto"/>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noProof/>
                      <w:sz w:val="24"/>
                      <w:szCs w:val="24"/>
                    </w:rPr>
                    <w:drawing>
                      <wp:inline distT="0" distB="0" distL="0" distR="0" wp14:anchorId="7EF94002" wp14:editId="3B198E34">
                        <wp:extent cx="952500" cy="1228725"/>
                        <wp:effectExtent l="0" t="0" r="0" b="9525"/>
                        <wp:docPr id="95" name="Picture 95" descr="https://upload.wikimedia.org/wikipedia/commons/thumb/1/1c/Eudokia_Dekapolitissa%2C_wife_of_Michael_III.png/100px-Eudokia_Dekapolitissa%2C_wife_of_Michael_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1/1c/Eudokia_Dekapolitissa%2C_wife_of_Michael_III.png/100px-Eudokia_Dekapolitissa%2C_wife_of_Michael_III.pn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p>
              </w:tc>
              <w:tc>
                <w:tcPr>
                  <w:tcW w:w="1866" w:type="dxa"/>
                  <w:tcBorders>
                    <w:top w:val="single" w:sz="6" w:space="0" w:color="A2A9B1"/>
                    <w:left w:val="single" w:sz="6" w:space="0" w:color="A2A9B1"/>
                    <w:bottom w:val="single" w:sz="4" w:space="0" w:color="auto"/>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Eudokia Dekapolitissa</w:t>
                  </w:r>
                  <w:r w:rsidRPr="0004569B">
                    <w:rPr>
                      <w:rFonts w:ascii="Times New Roman" w:hAnsi="Times New Roman" w:cs="Times New Roman"/>
                      <w:sz w:val="24"/>
                      <w:szCs w:val="24"/>
                    </w:rPr>
                    <w:br/>
                    <w:t>Ευδοκία Δεκαπολίτισσα</w:t>
                  </w:r>
                </w:p>
              </w:tc>
              <w:tc>
                <w:tcPr>
                  <w:tcW w:w="2700" w:type="dxa"/>
                  <w:tcBorders>
                    <w:top w:val="single" w:sz="6" w:space="0" w:color="A2A9B1"/>
                    <w:left w:val="single" w:sz="6" w:space="0" w:color="A2A9B1"/>
                    <w:bottom w:val="single" w:sz="4" w:space="0" w:color="auto"/>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855 – 24 September 867</w:t>
                  </w:r>
                  <w:r w:rsidRPr="0004569B">
                    <w:rPr>
                      <w:rFonts w:ascii="Times New Roman" w:hAnsi="Times New Roman" w:cs="Times New Roman"/>
                      <w:sz w:val="24"/>
                      <w:szCs w:val="24"/>
                    </w:rPr>
                    <w:br/>
                    <w:t>(12 years)</w:t>
                  </w:r>
                </w:p>
              </w:tc>
              <w:tc>
                <w:tcPr>
                  <w:tcW w:w="3824" w:type="dxa"/>
                  <w:tcBorders>
                    <w:top w:val="single" w:sz="6" w:space="0" w:color="A2A9B1"/>
                    <w:left w:val="single" w:sz="6" w:space="0" w:color="A2A9B1"/>
                    <w:bottom w:val="single" w:sz="4" w:space="0" w:color="auto"/>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Forced to marry Michael III, who was in love with Eudokia Ingerina, by Theodora and Theoktistos; fate unknown.</w:t>
                  </w:r>
                </w:p>
              </w:tc>
              <w:tc>
                <w:tcPr>
                  <w:tcW w:w="2406" w:type="dxa"/>
                  <w:tcBorders>
                    <w:top w:val="single" w:sz="6" w:space="0" w:color="A2A9B1"/>
                    <w:left w:val="single" w:sz="6" w:space="0" w:color="A2A9B1"/>
                    <w:bottom w:val="single" w:sz="4" w:space="0" w:color="auto"/>
                    <w:right w:val="single" w:sz="6" w:space="0" w:color="A2A9B1"/>
                  </w:tcBorders>
                  <w:shd w:val="clear" w:color="auto" w:fill="FFFF00"/>
                  <w:tcMar>
                    <w:top w:w="48" w:type="dxa"/>
                    <w:left w:w="96" w:type="dxa"/>
                    <w:bottom w:w="48" w:type="dxa"/>
                    <w:right w:w="96" w:type="dxa"/>
                  </w:tcMar>
                  <w:vAlign w:val="center"/>
                  <w:hideMark/>
                </w:tcPr>
                <w:p w:rsidR="00AA09FB" w:rsidRPr="0004569B" w:rsidRDefault="00AA09FB" w:rsidP="0004569B">
                  <w:pPr>
                    <w:pStyle w:val="NoSpacing"/>
                    <w:rPr>
                      <w:rFonts w:ascii="Times New Roman" w:hAnsi="Times New Roman" w:cs="Times New Roman"/>
                      <w:sz w:val="24"/>
                      <w:szCs w:val="24"/>
                    </w:rPr>
                  </w:pPr>
                  <w:r w:rsidRPr="0004569B">
                    <w:rPr>
                      <w:rFonts w:ascii="Times New Roman" w:hAnsi="Times New Roman" w:cs="Times New Roman"/>
                      <w:sz w:val="24"/>
                      <w:szCs w:val="24"/>
                    </w:rPr>
                    <w:t>Michael III</w:t>
                  </w:r>
                  <w:r w:rsidRPr="0004569B">
                    <w:rPr>
                      <w:rFonts w:ascii="Times New Roman" w:hAnsi="Times New Roman" w:cs="Times New Roman"/>
                      <w:sz w:val="24"/>
                      <w:szCs w:val="24"/>
                    </w:rPr>
                    <w:br/>
                    <w:t>(r. 842–867)</w:t>
                  </w:r>
                </w:p>
              </w:tc>
            </w:tr>
            <w:tr w:rsidR="0004569B" w:rsidRPr="0004569B" w:rsidTr="0004569B">
              <w:tc>
                <w:tcPr>
                  <w:tcW w:w="12488" w:type="dxa"/>
                  <w:gridSpan w:val="5"/>
                  <w:tcBorders>
                    <w:top w:val="single" w:sz="4" w:space="0" w:color="auto"/>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04569B" w:rsidRPr="0004569B" w:rsidRDefault="0004569B" w:rsidP="0004569B">
                  <w:pPr>
                    <w:pStyle w:val="NoSpacing"/>
                    <w:jc w:val="center"/>
                    <w:rPr>
                      <w:rFonts w:ascii="Times New Roman" w:hAnsi="Times New Roman" w:cs="Times New Roman"/>
                      <w:sz w:val="24"/>
                      <w:szCs w:val="24"/>
                      <w:u w:val="single"/>
                    </w:rPr>
                  </w:pPr>
                  <w:r w:rsidRPr="0004569B">
                    <w:rPr>
                      <w:rFonts w:ascii="Times New Roman" w:hAnsi="Times New Roman" w:cs="Times New Roman"/>
                      <w:b/>
                      <w:bCs/>
                      <w:sz w:val="24"/>
                      <w:szCs w:val="24"/>
                    </w:rPr>
                    <w:t>Macedonian dynasty (867–1056)</w:t>
                  </w:r>
                </w:p>
              </w:tc>
            </w:tr>
          </w:tbl>
          <w:p w:rsidR="00AA09FB" w:rsidRPr="0004569B" w:rsidRDefault="00AA09FB" w:rsidP="0004569B">
            <w:pPr>
              <w:pStyle w:val="NoSpacing"/>
              <w:rPr>
                <w:rFonts w:ascii="Times New Roman" w:hAnsi="Times New Roman" w:cs="Times New Roman"/>
                <w:b/>
                <w:bCs/>
                <w:sz w:val="24"/>
                <w:szCs w:val="24"/>
              </w:rPr>
            </w:pPr>
          </w:p>
        </w:tc>
      </w:tr>
      <w:tr w:rsidR="00AA09FB" w:rsidRPr="00AA09FB" w:rsidTr="00AA09FB">
        <w:tc>
          <w:tcPr>
            <w:tcW w:w="12996" w:type="dxa"/>
          </w:tcPr>
          <w:tbl>
            <w:tblPr>
              <w:tblW w:w="1263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2732"/>
              <w:gridCol w:w="2404"/>
              <w:gridCol w:w="3465"/>
              <w:gridCol w:w="2337"/>
            </w:tblGrid>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lastRenderedPageBreak/>
                    <w:drawing>
                      <wp:inline distT="0" distB="0" distL="0" distR="0" wp14:anchorId="4B3A6DA4" wp14:editId="1B8D1B79">
                        <wp:extent cx="952500" cy="1266825"/>
                        <wp:effectExtent l="0" t="0" r="0" b="9525"/>
                        <wp:docPr id="96" name="Picture 96" descr="https://upload.wikimedia.org/wikipedia/commons/thumb/b/bb/Eudoxia-sb1703_%28cropped%29.jpg/100px-Eudoxia-sb1703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b/bb/Eudoxia-sb1703_%28cropped%29.jpg/100px-Eudoxia-sb1703_%28cropped%29.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Eudokia Ingerina</w:t>
                  </w:r>
                  <w:r w:rsidRPr="00E82932">
                    <w:rPr>
                      <w:rFonts w:ascii="Times New Roman" w:hAnsi="Times New Roman" w:cs="Times New Roman"/>
                      <w:color w:val="202122"/>
                      <w:sz w:val="24"/>
                      <w:szCs w:val="24"/>
                    </w:rPr>
                    <w:br/>
                    <w:t>Ευδοκία Ιγγερίνα</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26 May 866 – 882</w:t>
                  </w:r>
                  <w:r w:rsidRPr="00E82932">
                    <w:rPr>
                      <w:rFonts w:ascii="Times New Roman" w:hAnsi="Times New Roman" w:cs="Times New Roman"/>
                      <w:color w:val="202122"/>
                      <w:sz w:val="24"/>
                      <w:szCs w:val="24"/>
                    </w:rPr>
                    <w:br/>
                    <w:t>(16 years)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840 – 882</w:t>
                  </w:r>
                  <w:r w:rsidRPr="00E82932">
                    <w:rPr>
                      <w:rFonts w:ascii="Times New Roman" w:hAnsi="Times New Roman" w:cs="Times New Roman"/>
                      <w:color w:val="202122"/>
                      <w:sz w:val="24"/>
                      <w:szCs w:val="24"/>
                    </w:rPr>
                    <w:br/>
                    <w:t>(aged approx. 42)</w:t>
                  </w:r>
                </w:p>
                <w:p w:rsidR="00AA09FB" w:rsidRPr="00E82932" w:rsidRDefault="003B7F63" w:rsidP="00E82932">
                  <w:pPr>
                    <w:pStyle w:val="NoSpacing"/>
                    <w:rPr>
                      <w:rFonts w:ascii="Times New Roman" w:hAnsi="Times New Roman" w:cs="Times New Roman"/>
                      <w:color w:val="202122"/>
                      <w:sz w:val="24"/>
                      <w:szCs w:val="24"/>
                    </w:rPr>
                  </w:pPr>
                  <w:r>
                    <w:rPr>
                      <w:rFonts w:ascii="Times New Roman" w:hAnsi="Times New Roman" w:cs="Times New Roman"/>
                      <w:color w:val="202122"/>
                      <w:sz w:val="24"/>
                      <w:szCs w:val="24"/>
                    </w:rPr>
                    <w:pict>
                      <v:rect id="_x0000_i1042" style="width:0;height:.75pt" o:hralign="center" o:hrstd="t" o:hr="t" fillcolor="#a0a0a0" stroked="f"/>
                    </w:pict>
                  </w:r>
                </w:p>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Inger (senator)</w:t>
                  </w:r>
                  <w:r w:rsidRPr="00E82932">
                    <w:rPr>
                      <w:rFonts w:ascii="Times New Roman" w:hAnsi="Times New Roman" w:cs="Times New Roman"/>
                      <w:color w:val="202122"/>
                      <w:sz w:val="24"/>
                      <w:szCs w:val="24"/>
                    </w:rPr>
                    <w:t>; former lover of </w:t>
                  </w:r>
                  <w:r w:rsidRPr="00E82932">
                    <w:rPr>
                      <w:rFonts w:ascii="Times New Roman" w:hAnsi="Times New Roman" w:cs="Times New Roman"/>
                      <w:sz w:val="24"/>
                      <w:szCs w:val="24"/>
                    </w:rPr>
                    <w:t>Michael III</w:t>
                  </w:r>
                  <w:r w:rsidRPr="00E82932">
                    <w:rPr>
                      <w:rFonts w:ascii="Times New Roman" w:hAnsi="Times New Roman" w:cs="Times New Roman"/>
                      <w:color w:val="202122"/>
                      <w:sz w:val="24"/>
                      <w:szCs w:val="24"/>
                    </w:rPr>
                    <w:t>, who married her to Basil shortly before his coronation as co-emperor; not recorded as </w:t>
                  </w:r>
                  <w:r w:rsidRPr="00E82932">
                    <w:rPr>
                      <w:rFonts w:ascii="Times New Roman" w:hAnsi="Times New Roman" w:cs="Times New Roman"/>
                      <w:i/>
                      <w:iCs/>
                      <w:sz w:val="24"/>
                      <w:szCs w:val="24"/>
                    </w:rPr>
                    <w:t>augusta</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Basil I</w:t>
                  </w:r>
                  <w:r w:rsidRPr="00E82932">
                    <w:rPr>
                      <w:rFonts w:ascii="Times New Roman" w:hAnsi="Times New Roman" w:cs="Times New Roman"/>
                      <w:color w:val="202122"/>
                      <w:sz w:val="24"/>
                      <w:szCs w:val="24"/>
                    </w:rPr>
                    <w:br/>
                    <w:t>(r. 867–886)</w:t>
                  </w:r>
                  <w:hyperlink r:id="rId169" w:anchor="cite_note-146" w:history="1">
                    <w:r w:rsidRPr="00E82932">
                      <w:rPr>
                        <w:rFonts w:ascii="Times New Roman" w:hAnsi="Times New Roman" w:cs="Times New Roman"/>
                        <w:sz w:val="24"/>
                        <w:szCs w:val="24"/>
                        <w:vertAlign w:val="superscript"/>
                      </w:rPr>
                      <w:t>[t]</w:t>
                    </w:r>
                  </w:hyperlink>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drawing>
                      <wp:inline distT="0" distB="0" distL="0" distR="0" wp14:anchorId="0F63C435" wp14:editId="016AD12B">
                        <wp:extent cx="952500" cy="1304925"/>
                        <wp:effectExtent l="0" t="0" r="0" b="9525"/>
                        <wp:docPr id="98" name="Picture 98" descr="https://upload.wikimedia.org/wikipedia/commons/thumb/0/03/Menologion_of_Basil_050_%28detail%29.jpg/100px-Menologion_of_Basil_050_%28detai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0/03/Menologion_of_Basil_050_%28detail%29.jpg/100px-Menologion_of_Basil_050_%28detail%29.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52500" cy="1304925"/>
                                </a:xfrm>
                                <a:prstGeom prst="rect">
                                  <a:avLst/>
                                </a:prstGeom>
                                <a:noFill/>
                                <a:ln>
                                  <a:noFill/>
                                </a:ln>
                              </pic:spPr>
                            </pic:pic>
                          </a:graphicData>
                        </a:graphic>
                      </wp:inline>
                    </w:drawing>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Theophano Martinakia</w:t>
                  </w:r>
                  <w:r w:rsidRPr="00E82932">
                    <w:rPr>
                      <w:rFonts w:ascii="Times New Roman" w:hAnsi="Times New Roman" w:cs="Times New Roman"/>
                      <w:color w:val="202122"/>
                      <w:sz w:val="24"/>
                      <w:szCs w:val="24"/>
                    </w:rPr>
                    <w:br/>
                    <w:t>Θεοφανώ Μαρτινιακή</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883 – 893</w:t>
                  </w:r>
                  <w:r w:rsidRPr="00E82932">
                    <w:rPr>
                      <w:rFonts w:ascii="Times New Roman" w:hAnsi="Times New Roman" w:cs="Times New Roman"/>
                      <w:color w:val="202122"/>
                      <w:sz w:val="24"/>
                      <w:szCs w:val="24"/>
                    </w:rPr>
                    <w:br/>
                    <w:t>(14 years)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867 – 10 November 897</w:t>
                  </w:r>
                  <w:r w:rsidRPr="00E82932">
                    <w:rPr>
                      <w:rFonts w:ascii="Times New Roman" w:hAnsi="Times New Roman" w:cs="Times New Roman"/>
                      <w:color w:val="202122"/>
                      <w:sz w:val="24"/>
                      <w:szCs w:val="24"/>
                    </w:rPr>
                    <w:br/>
                    <w:t>(aged approx. 30)</w:t>
                  </w:r>
                </w:p>
                <w:p w:rsidR="00AA09FB" w:rsidRPr="00E82932" w:rsidRDefault="003B7F63" w:rsidP="00E82932">
                  <w:pPr>
                    <w:pStyle w:val="NoSpacing"/>
                    <w:rPr>
                      <w:rFonts w:ascii="Times New Roman" w:hAnsi="Times New Roman" w:cs="Times New Roman"/>
                      <w:color w:val="202122"/>
                      <w:sz w:val="24"/>
                      <w:szCs w:val="24"/>
                    </w:rPr>
                  </w:pPr>
                  <w:r>
                    <w:rPr>
                      <w:rFonts w:ascii="Times New Roman" w:hAnsi="Times New Roman" w:cs="Times New Roman"/>
                      <w:color w:val="202122"/>
                      <w:sz w:val="24"/>
                      <w:szCs w:val="24"/>
                    </w:rPr>
                    <w:pict>
                      <v:rect id="_x0000_i1043" style="width:0;height:.75pt" o:hralign="center" o:hrstd="t" o:hr="t" fillcolor="#a0a0a0" stroked="f"/>
                    </w:pict>
                  </w:r>
                </w:p>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Constantine</w:t>
                  </w:r>
                  <w:r w:rsidRPr="00E82932">
                    <w:rPr>
                      <w:rFonts w:ascii="Times New Roman" w:hAnsi="Times New Roman" w:cs="Times New Roman"/>
                      <w:color w:val="D73333"/>
                      <w:sz w:val="24"/>
                      <w:szCs w:val="24"/>
                    </w:rPr>
                    <w:t xml:space="preserve"> </w:t>
                  </w:r>
                  <w:r w:rsidRPr="00E82932">
                    <w:rPr>
                      <w:rFonts w:ascii="Times New Roman" w:hAnsi="Times New Roman" w:cs="Times New Roman"/>
                      <w:sz w:val="24"/>
                      <w:szCs w:val="24"/>
                    </w:rPr>
                    <w:t>Martinakios</w:t>
                  </w:r>
                  <w:r w:rsidRPr="00E82932">
                    <w:rPr>
                      <w:rFonts w:ascii="Times New Roman" w:hAnsi="Times New Roman" w:cs="Times New Roman"/>
                      <w:color w:val="202122"/>
                      <w:sz w:val="24"/>
                      <w:szCs w:val="24"/>
                    </w:rPr>
                    <w:t>; died young. She is venerated as a Saint</w:t>
                  </w:r>
                </w:p>
              </w:tc>
              <w:tc>
                <w:tcPr>
                  <w:tcW w:w="2492"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Leo VI</w:t>
                  </w:r>
                  <w:r w:rsidRPr="00E82932">
                    <w:rPr>
                      <w:rFonts w:ascii="Times New Roman" w:hAnsi="Times New Roman" w:cs="Times New Roman"/>
                      <w:color w:val="202122"/>
                      <w:sz w:val="24"/>
                      <w:szCs w:val="24"/>
                    </w:rPr>
                    <w:br/>
                    <w:t>(r. 886–912)</w:t>
                  </w:r>
                  <w:r w:rsidR="00E82932" w:rsidRPr="00E82932">
                    <w:rPr>
                      <w:rFonts w:ascii="Times New Roman" w:hAnsi="Times New Roman" w:cs="Times New Roman"/>
                      <w:color w:val="202122"/>
                      <w:sz w:val="24"/>
                      <w:szCs w:val="24"/>
                    </w:rPr>
                    <w:t xml:space="preserve"> </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Zoe Zaoutzaina</w:t>
                  </w:r>
                  <w:r w:rsidRPr="00E82932">
                    <w:rPr>
                      <w:rFonts w:ascii="Times New Roman" w:hAnsi="Times New Roman" w:cs="Times New Roman"/>
                      <w:color w:val="202122"/>
                      <w:sz w:val="24"/>
                      <w:szCs w:val="24"/>
                    </w:rPr>
                    <w:br/>
                    <w:t>Ζωὴ Ζαούτζαινα</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late 898 – early 899</w:t>
                  </w:r>
                  <w:r w:rsidRPr="00E82932">
                    <w:rPr>
                      <w:rFonts w:ascii="Times New Roman" w:hAnsi="Times New Roman" w:cs="Times New Roman"/>
                      <w:color w:val="202122"/>
                      <w:sz w:val="24"/>
                      <w:szCs w:val="24"/>
                    </w:rPr>
                    <w:br/>
                    <w:t>(1 year and 8 months)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Possibly a lover of Leo, said to have poisoned her former husband, Theodoros Guniatzitzes.</w:t>
                  </w:r>
                </w:p>
              </w:tc>
              <w:tc>
                <w:tcPr>
                  <w:tcW w:w="249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Eudokia Baïana</w:t>
                  </w:r>
                  <w:r w:rsidRPr="00E82932">
                    <w:rPr>
                      <w:rFonts w:ascii="Times New Roman" w:hAnsi="Times New Roman" w:cs="Times New Roman"/>
                      <w:color w:val="202122"/>
                      <w:sz w:val="24"/>
                      <w:szCs w:val="24"/>
                    </w:rPr>
                    <w:br/>
                    <w:t>Εὐδοκία Βαϊανή</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Summer 900 – 12 April 901</w:t>
                  </w:r>
                  <w:r w:rsidRPr="00E82932">
                    <w:rPr>
                      <w:rFonts w:ascii="Times New Roman" w:hAnsi="Times New Roman" w:cs="Times New Roman"/>
                      <w:color w:val="202122"/>
                      <w:sz w:val="24"/>
                      <w:szCs w:val="24"/>
                    </w:rPr>
                    <w:br/>
                    <w:t>(1 year)</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Married Leo after the death of Zoe. Died during childbirth</w:t>
                  </w:r>
                </w:p>
              </w:tc>
              <w:tc>
                <w:tcPr>
                  <w:tcW w:w="249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drawing>
                      <wp:inline distT="0" distB="0" distL="0" distR="0" wp14:anchorId="79E6FCAA" wp14:editId="2D77FFBE">
                        <wp:extent cx="952500" cy="1266825"/>
                        <wp:effectExtent l="0" t="0" r="0" b="9525"/>
                        <wp:docPr id="100" name="Picture 100" descr="https://upload.wikimedia.org/wikipedia/commons/thumb/f/f3/Solidus_of_Constantine_VII_with_Zoe_%28reverse%29_%28cropped1%29.jpg/100px-Solidus_of_Constantine_VII_with_Zoe_%28reverse%29_%28cropp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pload.wikimedia.org/wikipedia/commons/thumb/f/f3/Solidus_of_Constantine_VII_with_Zoe_%28reverse%29_%28cropped1%29.jpg/100px-Solidus_of_Constantine_VII_with_Zoe_%28reverse%29_%28cropped1%29.jp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Zoe Karbonopsina</w:t>
                  </w:r>
                  <w:r w:rsidRPr="00E82932">
                    <w:rPr>
                      <w:rFonts w:ascii="Times New Roman" w:hAnsi="Times New Roman" w:cs="Times New Roman"/>
                      <w:color w:val="202122"/>
                      <w:sz w:val="24"/>
                      <w:szCs w:val="24"/>
                    </w:rPr>
                    <w:br/>
                    <w:t>Ζωὴ</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9 January 906 – 11 May 912</w:t>
                  </w:r>
                  <w:r w:rsidRPr="00E82932">
                    <w:rPr>
                      <w:rFonts w:ascii="Times New Roman" w:hAnsi="Times New Roman" w:cs="Times New Roman"/>
                      <w:color w:val="202122"/>
                      <w:sz w:val="24"/>
                      <w:szCs w:val="24"/>
                    </w:rPr>
                    <w:br/>
                    <w:t>(5 years, 4 months and 2 days)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A relative of writer </w:t>
                  </w:r>
                  <w:r w:rsidRPr="00E82932">
                    <w:rPr>
                      <w:rFonts w:ascii="Times New Roman" w:hAnsi="Times New Roman" w:cs="Times New Roman"/>
                      <w:sz w:val="24"/>
                      <w:szCs w:val="24"/>
                    </w:rPr>
                    <w:t>Theophanes</w:t>
                  </w:r>
                  <w:r w:rsidRPr="00E82932">
                    <w:rPr>
                      <w:rFonts w:ascii="Times New Roman" w:hAnsi="Times New Roman" w:cs="Times New Roman"/>
                      <w:color w:val="202122"/>
                      <w:sz w:val="24"/>
                      <w:szCs w:val="24"/>
                    </w:rPr>
                    <w:t> and general </w:t>
                  </w:r>
                  <w:r w:rsidRPr="00E82932">
                    <w:rPr>
                      <w:rFonts w:ascii="Times New Roman" w:hAnsi="Times New Roman" w:cs="Times New Roman"/>
                      <w:sz w:val="24"/>
                      <w:szCs w:val="24"/>
                    </w:rPr>
                    <w:t>Himerios</w:t>
                  </w:r>
                  <w:r w:rsidRPr="00E82932">
                    <w:rPr>
                      <w:rFonts w:ascii="Times New Roman" w:hAnsi="Times New Roman" w:cs="Times New Roman"/>
                      <w:color w:val="202122"/>
                      <w:sz w:val="24"/>
                      <w:szCs w:val="24"/>
                    </w:rPr>
                    <w:t>, originally a concubine of Leo. She was expelled after Leo's death, but returned and deposed the regency of </w:t>
                  </w:r>
                  <w:r w:rsidRPr="00E82932">
                    <w:rPr>
                      <w:rFonts w:ascii="Times New Roman" w:hAnsi="Times New Roman" w:cs="Times New Roman"/>
                      <w:sz w:val="24"/>
                      <w:szCs w:val="24"/>
                    </w:rPr>
                    <w:t>Patriarch Nicholas</w:t>
                  </w:r>
                  <w:r w:rsidRPr="00E82932">
                    <w:rPr>
                      <w:rFonts w:ascii="Times New Roman" w:hAnsi="Times New Roman" w:cs="Times New Roman"/>
                      <w:color w:val="202122"/>
                      <w:sz w:val="24"/>
                      <w:szCs w:val="24"/>
                    </w:rPr>
                    <w:t> in February/March 914, ruling on behalf of her son </w:t>
                  </w:r>
                  <w:r w:rsidRPr="00E82932">
                    <w:rPr>
                      <w:rFonts w:ascii="Times New Roman" w:hAnsi="Times New Roman" w:cs="Times New Roman"/>
                      <w:sz w:val="24"/>
                      <w:szCs w:val="24"/>
                    </w:rPr>
                    <w:t>Constantine VII</w:t>
                  </w:r>
                  <w:r w:rsidRPr="00E82932">
                    <w:rPr>
                      <w:rFonts w:ascii="Times New Roman" w:hAnsi="Times New Roman" w:cs="Times New Roman"/>
                      <w:color w:val="202122"/>
                      <w:sz w:val="24"/>
                      <w:szCs w:val="24"/>
                    </w:rPr>
                    <w:t xml:space="preserve">. She was sidelined after the </w:t>
                  </w:r>
                  <w:r w:rsidRPr="00E82932">
                    <w:rPr>
                      <w:rFonts w:ascii="Times New Roman" w:hAnsi="Times New Roman" w:cs="Times New Roman"/>
                      <w:color w:val="202122"/>
                      <w:sz w:val="24"/>
                      <w:szCs w:val="24"/>
                    </w:rPr>
                    <w:lastRenderedPageBreak/>
                    <w:t>rise of </w:t>
                  </w:r>
                  <w:r w:rsidRPr="00E82932">
                    <w:rPr>
                      <w:rFonts w:ascii="Times New Roman" w:hAnsi="Times New Roman" w:cs="Times New Roman"/>
                      <w:sz w:val="24"/>
                      <w:szCs w:val="24"/>
                    </w:rPr>
                    <w:t>Romanos I</w:t>
                  </w:r>
                  <w:r w:rsidRPr="00E82932">
                    <w:rPr>
                      <w:rFonts w:ascii="Times New Roman" w:hAnsi="Times New Roman" w:cs="Times New Roman"/>
                      <w:color w:val="202122"/>
                      <w:sz w:val="24"/>
                      <w:szCs w:val="24"/>
                    </w:rPr>
                    <w:t> in 919 and was forced to become a nun.</w:t>
                  </w:r>
                </w:p>
              </w:tc>
              <w:tc>
                <w:tcPr>
                  <w:tcW w:w="249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i/>
                      <w:iCs/>
                      <w:color w:val="202122"/>
                      <w:sz w:val="24"/>
                      <w:szCs w:val="24"/>
                    </w:rPr>
                    <w:t>Unknown name</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912 – 913 (?)</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Nothing known</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Alexander</w:t>
                  </w:r>
                  <w:r w:rsidRPr="00E82932">
                    <w:rPr>
                      <w:rFonts w:ascii="Times New Roman" w:hAnsi="Times New Roman" w:cs="Times New Roman"/>
                      <w:color w:val="202122"/>
                      <w:sz w:val="24"/>
                      <w:szCs w:val="24"/>
                    </w:rPr>
                    <w:br/>
                    <w:t>(r. 912–913)</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drawing>
                      <wp:inline distT="0" distB="0" distL="0" distR="0" wp14:anchorId="6F9AF64F" wp14:editId="26E8302F">
                        <wp:extent cx="942975" cy="1314450"/>
                        <wp:effectExtent l="0" t="0" r="9525" b="0"/>
                        <wp:docPr id="101" name="Picture 101" descr="https://upload.wikimedia.org/wikipedia/commons/thumb/c/cf/Helena_Lekapene_%28Madrid_Skylitzes%29.png/99px-Helena_Lekapene_%28Madrid_Skylitz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pload.wikimedia.org/wikipedia/commons/thumb/c/cf/Helena_Lekapene_%28Madrid_Skylitzes%29.png/99px-Helena_Lekapene_%28Madrid_Skylitzes%29.pn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42975" cy="1314450"/>
                                </a:xfrm>
                                <a:prstGeom prst="rect">
                                  <a:avLst/>
                                </a:prstGeom>
                                <a:noFill/>
                                <a:ln>
                                  <a:noFill/>
                                </a:ln>
                              </pic:spPr>
                            </pic:pic>
                          </a:graphicData>
                        </a:graphic>
                      </wp:inline>
                    </w:drawing>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Helena Lekapene</w:t>
                  </w:r>
                  <w:r w:rsidRPr="00E82932">
                    <w:rPr>
                      <w:rFonts w:ascii="Times New Roman" w:hAnsi="Times New Roman" w:cs="Times New Roman"/>
                      <w:color w:val="202122"/>
                      <w:sz w:val="24"/>
                      <w:szCs w:val="24"/>
                    </w:rPr>
                    <w:br/>
                    <w:t>Ἑλένη Λεκαπηνή</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4 May 919 – 9 November 959</w:t>
                  </w:r>
                  <w:r w:rsidRPr="00E82932">
                    <w:rPr>
                      <w:rFonts w:ascii="Times New Roman" w:hAnsi="Times New Roman" w:cs="Times New Roman"/>
                      <w:color w:val="202122"/>
                      <w:sz w:val="24"/>
                      <w:szCs w:val="24"/>
                    </w:rPr>
                    <w:br/>
                    <w:t>(40 years, 6 months and 5 days)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April 907 – 19 September 961</w:t>
                  </w:r>
                  <w:r w:rsidRPr="00E82932">
                    <w:rPr>
                      <w:rFonts w:ascii="Times New Roman" w:hAnsi="Times New Roman" w:cs="Times New Roman"/>
                      <w:color w:val="202122"/>
                      <w:sz w:val="24"/>
                      <w:szCs w:val="24"/>
                    </w:rPr>
                    <w:br/>
                    <w:t>(aged 54)</w:t>
                  </w:r>
                </w:p>
                <w:p w:rsidR="00AA09FB" w:rsidRPr="00E82932" w:rsidRDefault="003B7F63" w:rsidP="00E82932">
                  <w:pPr>
                    <w:pStyle w:val="NoSpacing"/>
                    <w:rPr>
                      <w:rFonts w:ascii="Times New Roman" w:hAnsi="Times New Roman" w:cs="Times New Roman"/>
                      <w:color w:val="202122"/>
                      <w:sz w:val="24"/>
                      <w:szCs w:val="24"/>
                    </w:rPr>
                  </w:pPr>
                  <w:r>
                    <w:rPr>
                      <w:rFonts w:ascii="Times New Roman" w:hAnsi="Times New Roman" w:cs="Times New Roman"/>
                      <w:color w:val="202122"/>
                      <w:sz w:val="24"/>
                      <w:szCs w:val="24"/>
                    </w:rPr>
                    <w:pict>
                      <v:rect id="_x0000_i1044" style="width:0;height:.75pt" o:hralign="center" o:hrstd="t" o:hr="t" fillcolor="#a0a0a0" stroked="f"/>
                    </w:pict>
                  </w:r>
                </w:p>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Romanos I</w:t>
                  </w:r>
                  <w:r w:rsidRPr="00E82932">
                    <w:rPr>
                      <w:rFonts w:ascii="Times New Roman" w:hAnsi="Times New Roman" w:cs="Times New Roman"/>
                      <w:color w:val="202122"/>
                      <w:sz w:val="24"/>
                      <w:szCs w:val="24"/>
                    </w:rPr>
                    <w:t> and </w:t>
                  </w:r>
                  <w:r w:rsidRPr="00E82932">
                    <w:rPr>
                      <w:rFonts w:ascii="Times New Roman" w:hAnsi="Times New Roman" w:cs="Times New Roman"/>
                      <w:sz w:val="24"/>
                      <w:szCs w:val="24"/>
                    </w:rPr>
                    <w:t>Theodora</w:t>
                  </w:r>
                  <w:r w:rsidRPr="00E82932">
                    <w:rPr>
                      <w:rFonts w:ascii="Times New Roman" w:hAnsi="Times New Roman" w:cs="Times New Roman"/>
                      <w:color w:val="202122"/>
                      <w:sz w:val="24"/>
                      <w:szCs w:val="24"/>
                    </w:rPr>
                    <w:t>, married shortly after Romanos' coup; </w:t>
                  </w:r>
                  <w:r w:rsidRPr="00E82932">
                    <w:rPr>
                      <w:rFonts w:ascii="Times New Roman" w:hAnsi="Times New Roman" w:cs="Times New Roman"/>
                      <w:sz w:val="24"/>
                      <w:szCs w:val="24"/>
                    </w:rPr>
                    <w:t>crowned</w:t>
                  </w:r>
                  <w:r w:rsidRPr="00E82932">
                    <w:rPr>
                      <w:rFonts w:ascii="Times New Roman" w:hAnsi="Times New Roman" w:cs="Times New Roman"/>
                      <w:color w:val="202122"/>
                      <w:sz w:val="24"/>
                      <w:szCs w:val="24"/>
                    </w:rPr>
                    <w:t> after Theodora's death. Became very influential in court until Constantine became sole ruler (945), later dying of an illness. The second longest-reigning empress.</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Constantine VII</w:t>
                  </w:r>
                  <w:r w:rsidRPr="00E82932">
                    <w:rPr>
                      <w:rFonts w:ascii="Times New Roman" w:hAnsi="Times New Roman" w:cs="Times New Roman"/>
                      <w:color w:val="202122"/>
                      <w:sz w:val="24"/>
                      <w:szCs w:val="24"/>
                    </w:rPr>
                    <w:br/>
                    <w:t>(r. 913–959)</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Theodora</w:t>
                  </w:r>
                  <w:r w:rsidRPr="00E82932">
                    <w:rPr>
                      <w:rFonts w:ascii="Times New Roman" w:hAnsi="Times New Roman" w:cs="Times New Roman"/>
                      <w:color w:val="202122"/>
                      <w:sz w:val="24"/>
                      <w:szCs w:val="24"/>
                    </w:rPr>
                    <w:br/>
                    <w:t>Θεοδώρα</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17 December 920 – 20 February 922</w:t>
                  </w:r>
                  <w:r w:rsidRPr="00E82932">
                    <w:rPr>
                      <w:rFonts w:ascii="Times New Roman" w:hAnsi="Times New Roman" w:cs="Times New Roman"/>
                      <w:color w:val="202122"/>
                      <w:sz w:val="24"/>
                      <w:szCs w:val="24"/>
                    </w:rPr>
                    <w:br/>
                    <w:t>(1 year, 2 months and 3 days)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The second wife of Romanos, married c. 907; crowned on 6 January 921.</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Romanos I Lekapenos</w:t>
                  </w:r>
                  <w:r w:rsidRPr="00E82932">
                    <w:rPr>
                      <w:rFonts w:ascii="Times New Roman" w:hAnsi="Times New Roman" w:cs="Times New Roman"/>
                      <w:color w:val="202122"/>
                      <w:sz w:val="24"/>
                      <w:szCs w:val="24"/>
                    </w:rPr>
                    <w:br/>
                    <w:t>(r. 919–944)</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drawing>
                      <wp:inline distT="0" distB="0" distL="0" distR="0" wp14:anchorId="348D3BBD" wp14:editId="29399223">
                        <wp:extent cx="952500" cy="1371600"/>
                        <wp:effectExtent l="0" t="0" r="0" b="0"/>
                        <wp:docPr id="103" name="Picture 103" descr="https://upload.wikimedia.org/wikipedia/commons/thumb/6/6e/Romanos_et_Eudoxie_%28Eudoxie%29.JPG/100px-Romanos_et_Eudoxie_%28Eudoxi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pload.wikimedia.org/wikipedia/commons/thumb/6/6e/Romanos_et_Eudoxie_%28Eudoxie%29.JPG/100px-Romanos_et_Eudoxie_%28Eudoxie%29.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inline>
                    </w:drawing>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Bertha Eudokia</w:t>
                  </w:r>
                  <w:r w:rsidRPr="00E82932">
                    <w:rPr>
                      <w:rFonts w:ascii="Times New Roman" w:hAnsi="Times New Roman" w:cs="Times New Roman"/>
                      <w:color w:val="202122"/>
                      <w:sz w:val="24"/>
                      <w:szCs w:val="24"/>
                    </w:rPr>
                    <w:br/>
                    <w:t>Εὐδοκία</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945 – 949</w:t>
                  </w:r>
                  <w:r w:rsidRPr="00E82932">
                    <w:rPr>
                      <w:rFonts w:ascii="Times New Roman" w:hAnsi="Times New Roman" w:cs="Times New Roman"/>
                      <w:color w:val="202122"/>
                      <w:sz w:val="24"/>
                      <w:szCs w:val="24"/>
                    </w:rPr>
                    <w:br/>
                    <w:t>(2 years)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Hugh of Italy</w:t>
                  </w:r>
                  <w:r w:rsidRPr="00E82932">
                    <w:rPr>
                      <w:rFonts w:ascii="Times New Roman" w:hAnsi="Times New Roman" w:cs="Times New Roman"/>
                      <w:color w:val="202122"/>
                      <w:sz w:val="24"/>
                      <w:szCs w:val="24"/>
                    </w:rPr>
                    <w:t>, born as "Bertha". Betrothed to Romanos II in September 944, she died in 949, aged no more than 10 years old. She is not recorded as </w:t>
                  </w:r>
                  <w:r w:rsidRPr="00E82932">
                    <w:rPr>
                      <w:rFonts w:ascii="Times New Roman" w:hAnsi="Times New Roman" w:cs="Times New Roman"/>
                      <w:i/>
                      <w:iCs/>
                      <w:sz w:val="24"/>
                      <w:szCs w:val="24"/>
                    </w:rPr>
                    <w:t>augusta</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Romanos II</w:t>
                  </w:r>
                  <w:r w:rsidRPr="00E82932">
                    <w:rPr>
                      <w:rFonts w:ascii="Times New Roman" w:hAnsi="Times New Roman" w:cs="Times New Roman"/>
                      <w:color w:val="202122"/>
                      <w:sz w:val="24"/>
                      <w:szCs w:val="24"/>
                    </w:rPr>
                    <w:br/>
                    <w:t>(r. 959–963)</w:t>
                  </w:r>
                  <w:r w:rsidR="00E82932" w:rsidRPr="00E82932">
                    <w:rPr>
                      <w:rFonts w:ascii="Times New Roman" w:hAnsi="Times New Roman" w:cs="Times New Roman"/>
                      <w:color w:val="202122"/>
                      <w:sz w:val="24"/>
                      <w:szCs w:val="24"/>
                    </w:rPr>
                    <w:t xml:space="preserve"> </w:t>
                  </w:r>
                </w:p>
              </w:tc>
            </w:tr>
            <w:tr w:rsidR="00AA09FB" w:rsidRPr="00AA09FB" w:rsidTr="00E82932">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drawing>
                      <wp:inline distT="0" distB="0" distL="0" distR="0" wp14:anchorId="20A7FF57" wp14:editId="67FB700A">
                        <wp:extent cx="952500" cy="1162050"/>
                        <wp:effectExtent l="0" t="0" r="0" b="0"/>
                        <wp:docPr id="104" name="Picture 104" descr="https://upload.wikimedia.org/wikipedia/commons/thumb/0/00/Theophano_crop.png/100px-Theophano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0/00/Theophano_crop.png/100px-Theophano_crop.pn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tc>
              <w:tc>
                <w:tcPr>
                  <w:tcW w:w="2149"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Anastaso Theophano</w:t>
                  </w:r>
                  <w:r w:rsidRPr="00E82932">
                    <w:rPr>
                      <w:rFonts w:ascii="Times New Roman" w:hAnsi="Times New Roman" w:cs="Times New Roman"/>
                      <w:color w:val="202122"/>
                      <w:sz w:val="24"/>
                      <w:szCs w:val="24"/>
                    </w:rPr>
                    <w:br/>
                    <w:t>Θεοφανώ</w:t>
                  </w:r>
                </w:p>
              </w:tc>
              <w:tc>
                <w:tcPr>
                  <w:tcW w:w="2832"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955/6 – 11 December 969</w:t>
                  </w:r>
                  <w:r w:rsidRPr="00E82932">
                    <w:rPr>
                      <w:rFonts w:ascii="Times New Roman" w:hAnsi="Times New Roman" w:cs="Times New Roman"/>
                      <w:color w:val="202122"/>
                      <w:sz w:val="24"/>
                      <w:szCs w:val="24"/>
                    </w:rPr>
                    <w:br/>
                    <w:t>(13–14 years)</w:t>
                  </w:r>
                  <w:hyperlink r:id="rId180" w:anchor="cite_note-158" w:history="1">
                    <w:r w:rsidRPr="00E82932">
                      <w:rPr>
                        <w:rFonts w:ascii="Times New Roman" w:hAnsi="Times New Roman" w:cs="Times New Roman"/>
                        <w:sz w:val="24"/>
                        <w:szCs w:val="24"/>
                        <w:vertAlign w:val="superscript"/>
                      </w:rPr>
                      <w:t>[w]</w:t>
                    </w:r>
                  </w:hyperlink>
                </w:p>
              </w:tc>
              <w:tc>
                <w:tcPr>
                  <w:tcW w:w="3465"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940 – c. 980 (?)</w:t>
                  </w:r>
                  <w:r w:rsidRPr="00E82932">
                    <w:rPr>
                      <w:rFonts w:ascii="Times New Roman" w:hAnsi="Times New Roman" w:cs="Times New Roman"/>
                      <w:color w:val="202122"/>
                      <w:sz w:val="24"/>
                      <w:szCs w:val="24"/>
                    </w:rPr>
                    <w:br/>
                    <w:t>(aged approx. 40)</w:t>
                  </w:r>
                </w:p>
                <w:p w:rsidR="00AA09FB" w:rsidRPr="00E82932" w:rsidRDefault="003B7F63" w:rsidP="00E82932">
                  <w:pPr>
                    <w:pStyle w:val="NoSpacing"/>
                    <w:rPr>
                      <w:rFonts w:ascii="Times New Roman" w:hAnsi="Times New Roman" w:cs="Times New Roman"/>
                      <w:color w:val="202122"/>
                      <w:sz w:val="24"/>
                      <w:szCs w:val="24"/>
                    </w:rPr>
                  </w:pPr>
                  <w:r>
                    <w:rPr>
                      <w:rFonts w:ascii="Times New Roman" w:hAnsi="Times New Roman" w:cs="Times New Roman"/>
                      <w:color w:val="202122"/>
                      <w:sz w:val="24"/>
                      <w:szCs w:val="24"/>
                    </w:rPr>
                    <w:lastRenderedPageBreak/>
                    <w:pict>
                      <v:rect id="_x0000_i1045" style="width:0;height:.75pt" o:hralign="center" o:hrstd="t" o:hr="t" fillcolor="#a0a0a0" stroked="f"/>
                    </w:pict>
                  </w:r>
                </w:p>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Krateros and Maria. Married </w:t>
                  </w:r>
                  <w:r w:rsidRPr="00E82932">
                    <w:rPr>
                      <w:rFonts w:ascii="Times New Roman" w:hAnsi="Times New Roman" w:cs="Times New Roman"/>
                      <w:sz w:val="24"/>
                      <w:szCs w:val="24"/>
                    </w:rPr>
                    <w:t>Nikephoros II</w:t>
                  </w:r>
                  <w:r w:rsidRPr="00E82932">
                    <w:rPr>
                      <w:rFonts w:ascii="Times New Roman" w:hAnsi="Times New Roman" w:cs="Times New Roman"/>
                      <w:color w:val="202122"/>
                      <w:sz w:val="24"/>
                      <w:szCs w:val="24"/>
                    </w:rPr>
                    <w:t> on 20 September 963, shortly after his coup. </w:t>
                  </w:r>
                  <w:r w:rsidRPr="00E82932">
                    <w:rPr>
                      <w:rFonts w:ascii="Times New Roman" w:hAnsi="Times New Roman" w:cs="Times New Roman"/>
                      <w:sz w:val="24"/>
                      <w:szCs w:val="24"/>
                    </w:rPr>
                    <w:t>Skylitzes</w:t>
                  </w:r>
                  <w:r w:rsidRPr="00E82932">
                    <w:rPr>
                      <w:rFonts w:ascii="Times New Roman" w:hAnsi="Times New Roman" w:cs="Times New Roman"/>
                      <w:color w:val="202122"/>
                      <w:sz w:val="24"/>
                      <w:szCs w:val="24"/>
                    </w:rPr>
                    <w:t> accuses her of poisoning Romanos, but this seems to be a later invention, as </w:t>
                  </w:r>
                  <w:r w:rsidRPr="00E82932">
                    <w:rPr>
                      <w:rFonts w:ascii="Times New Roman" w:hAnsi="Times New Roman" w:cs="Times New Roman"/>
                      <w:sz w:val="24"/>
                      <w:szCs w:val="24"/>
                    </w:rPr>
                    <w:t>Leo the Deacon</w:t>
                  </w:r>
                  <w:r w:rsidRPr="00E82932">
                    <w:rPr>
                      <w:rFonts w:ascii="Times New Roman" w:hAnsi="Times New Roman" w:cs="Times New Roman"/>
                      <w:color w:val="202122"/>
                      <w:sz w:val="24"/>
                      <w:szCs w:val="24"/>
                    </w:rPr>
                    <w:t> states that he died of an illness. She did, however, conspire with </w:t>
                  </w:r>
                  <w:r w:rsidRPr="00E82932">
                    <w:rPr>
                      <w:rFonts w:ascii="Times New Roman" w:hAnsi="Times New Roman" w:cs="Times New Roman"/>
                      <w:sz w:val="24"/>
                      <w:szCs w:val="24"/>
                    </w:rPr>
                    <w:t>John Tzimiskes</w:t>
                  </w:r>
                  <w:r w:rsidRPr="00E82932">
                    <w:rPr>
                      <w:rFonts w:ascii="Times New Roman" w:hAnsi="Times New Roman" w:cs="Times New Roman"/>
                      <w:color w:val="202122"/>
                      <w:sz w:val="24"/>
                      <w:szCs w:val="24"/>
                    </w:rPr>
                    <w:t> to murder Nikephoros. She is last mentioned in 978.</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lastRenderedPageBreak/>
                    <w:t>Romanos II</w:t>
                  </w:r>
                  <w:r w:rsidRPr="00E82932">
                    <w:rPr>
                      <w:rFonts w:ascii="Times New Roman" w:hAnsi="Times New Roman" w:cs="Times New Roman"/>
                      <w:color w:val="202122"/>
                      <w:sz w:val="24"/>
                      <w:szCs w:val="24"/>
                    </w:rPr>
                    <w:br/>
                    <w:t>(r. 959–963)</w:t>
                  </w:r>
                  <w:hyperlink r:id="rId181" w:anchor="cite_note-159" w:history="1">
                    <w:r w:rsidRPr="00E82932">
                      <w:rPr>
                        <w:rFonts w:ascii="Times New Roman" w:hAnsi="Times New Roman" w:cs="Times New Roman"/>
                        <w:sz w:val="24"/>
                        <w:szCs w:val="24"/>
                        <w:vertAlign w:val="superscript"/>
                      </w:rPr>
                      <w:t>[x]</w:t>
                    </w:r>
                  </w:hyperlink>
                </w:p>
              </w:tc>
            </w:tr>
            <w:tr w:rsidR="00AA09FB" w:rsidRPr="00AA09FB" w:rsidTr="00E82932">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14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8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3465"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Nikephoros II Phokas</w:t>
                  </w:r>
                  <w:r w:rsidRPr="00E82932">
                    <w:rPr>
                      <w:rFonts w:ascii="Times New Roman" w:hAnsi="Times New Roman" w:cs="Times New Roman"/>
                      <w:color w:val="202122"/>
                      <w:sz w:val="24"/>
                      <w:szCs w:val="24"/>
                    </w:rPr>
                    <w:br/>
                    <w:t>(r. 963–969)</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Theodora</w:t>
                  </w:r>
                  <w:r w:rsidRPr="00E82932">
                    <w:rPr>
                      <w:rFonts w:ascii="Times New Roman" w:hAnsi="Times New Roman" w:cs="Times New Roman"/>
                      <w:color w:val="202122"/>
                      <w:sz w:val="24"/>
                      <w:szCs w:val="24"/>
                    </w:rPr>
                    <w:br/>
                    <w:t>Θεοδώρα</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November 970 – 10 January 976 (?)</w:t>
                  </w:r>
                  <w:r w:rsidRPr="00E82932">
                    <w:rPr>
                      <w:rFonts w:ascii="Times New Roman" w:hAnsi="Times New Roman" w:cs="Times New Roman"/>
                      <w:color w:val="202122"/>
                      <w:sz w:val="24"/>
                      <w:szCs w:val="24"/>
                    </w:rPr>
                    <w:br/>
                    <w:t>(5 years and 2 months)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Constantine VII</w:t>
                  </w:r>
                  <w:r w:rsidRPr="00E82932">
                    <w:rPr>
                      <w:rFonts w:ascii="Times New Roman" w:hAnsi="Times New Roman" w:cs="Times New Roman"/>
                      <w:color w:val="202122"/>
                      <w:sz w:val="24"/>
                      <w:szCs w:val="24"/>
                    </w:rPr>
                    <w:t> and </w:t>
                  </w:r>
                  <w:r w:rsidRPr="00E82932">
                    <w:rPr>
                      <w:rFonts w:ascii="Times New Roman" w:hAnsi="Times New Roman" w:cs="Times New Roman"/>
                      <w:sz w:val="24"/>
                      <w:szCs w:val="24"/>
                    </w:rPr>
                    <w:t>Helena Lekapene</w:t>
                  </w:r>
                  <w:r w:rsidRPr="00E82932">
                    <w:rPr>
                      <w:rFonts w:ascii="Times New Roman" w:hAnsi="Times New Roman" w:cs="Times New Roman"/>
                      <w:color w:val="202122"/>
                      <w:sz w:val="24"/>
                      <w:szCs w:val="24"/>
                    </w:rPr>
                    <w:t>; born in the late 930s. Almost nothing known.</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John I Tzimiskes</w:t>
                  </w:r>
                  <w:r w:rsidRPr="00E82932">
                    <w:rPr>
                      <w:rFonts w:ascii="Times New Roman" w:hAnsi="Times New Roman" w:cs="Times New Roman"/>
                      <w:color w:val="202122"/>
                      <w:sz w:val="24"/>
                      <w:szCs w:val="24"/>
                    </w:rPr>
                    <w:br/>
                    <w:t>(r. 969–976)</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Helena</w:t>
                  </w:r>
                  <w:r w:rsidRPr="00E82932">
                    <w:rPr>
                      <w:rFonts w:ascii="Times New Roman" w:hAnsi="Times New Roman" w:cs="Times New Roman"/>
                      <w:color w:val="202122"/>
                      <w:sz w:val="24"/>
                      <w:szCs w:val="24"/>
                    </w:rPr>
                    <w:br/>
                    <w:t>Ελένη</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976 – c. 989 (?)</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Alypius; not recorded as </w:t>
                  </w:r>
                  <w:r w:rsidRPr="00E82932">
                    <w:rPr>
                      <w:rFonts w:ascii="Times New Roman" w:hAnsi="Times New Roman" w:cs="Times New Roman"/>
                      <w:i/>
                      <w:iCs/>
                      <w:sz w:val="24"/>
                      <w:szCs w:val="24"/>
                    </w:rPr>
                    <w:t>augusta</w:t>
                  </w:r>
                  <w:r w:rsidRPr="00E82932">
                    <w:rPr>
                      <w:rFonts w:ascii="Times New Roman" w:hAnsi="Times New Roman" w:cs="Times New Roman"/>
                      <w:color w:val="202122"/>
                      <w:sz w:val="24"/>
                      <w:szCs w:val="24"/>
                    </w:rPr>
                    <w:t>.</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Constantine VIII</w:t>
                  </w:r>
                  <w:r w:rsidRPr="00E82932">
                    <w:rPr>
                      <w:rFonts w:ascii="Times New Roman" w:hAnsi="Times New Roman" w:cs="Times New Roman"/>
                      <w:color w:val="202122"/>
                      <w:sz w:val="24"/>
                      <w:szCs w:val="24"/>
                    </w:rPr>
                    <w:br/>
                    <w:t>(r. 1025–1028)</w:t>
                  </w:r>
                  <w:r w:rsidR="00E82932" w:rsidRPr="00E82932">
                    <w:rPr>
                      <w:rFonts w:ascii="Times New Roman" w:hAnsi="Times New Roman" w:cs="Times New Roman"/>
                      <w:color w:val="202122"/>
                      <w:sz w:val="24"/>
                      <w:szCs w:val="24"/>
                    </w:rPr>
                    <w:t xml:space="preserve"> </w:t>
                  </w:r>
                </w:p>
              </w:tc>
            </w:tr>
            <w:tr w:rsidR="00AA09FB" w:rsidRPr="00AA09FB" w:rsidTr="00E82932">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drawing>
                      <wp:inline distT="0" distB="0" distL="0" distR="0" wp14:anchorId="34061BC1" wp14:editId="69639912">
                        <wp:extent cx="952500" cy="1400175"/>
                        <wp:effectExtent l="0" t="0" r="0" b="9525"/>
                        <wp:docPr id="106" name="Picture 106" descr="https://upload.wikimedia.org/wikipedia/commons/thumb/3/3f/Zoe_mosaic_Hagia_Sophia.jpg/100px-Zoe_mosaic_Hagia_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pload.wikimedia.org/wikipedia/commons/thumb/3/3f/Zoe_mosaic_Hagia_Sophia.jpg/100px-Zoe_mosaic_Hagia_Sophia.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52500" cy="1400175"/>
                                </a:xfrm>
                                <a:prstGeom prst="rect">
                                  <a:avLst/>
                                </a:prstGeom>
                                <a:noFill/>
                                <a:ln>
                                  <a:noFill/>
                                </a:ln>
                              </pic:spPr>
                            </pic:pic>
                          </a:graphicData>
                        </a:graphic>
                      </wp:inline>
                    </w:drawing>
                  </w:r>
                </w:p>
              </w:tc>
              <w:tc>
                <w:tcPr>
                  <w:tcW w:w="2149"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b/>
                      <w:bCs/>
                      <w:sz w:val="24"/>
                      <w:szCs w:val="24"/>
                    </w:rPr>
                    <w:t>Zoe</w:t>
                  </w:r>
                  <w:r w:rsidRPr="00E82932">
                    <w:rPr>
                      <w:rFonts w:ascii="Times New Roman" w:hAnsi="Times New Roman" w:cs="Times New Roman"/>
                      <w:sz w:val="24"/>
                      <w:szCs w:val="24"/>
                    </w:rPr>
                    <w:t> Porphyrogenita</w:t>
                  </w:r>
                  <w:r w:rsidRPr="00E82932">
                    <w:rPr>
                      <w:rFonts w:ascii="Times New Roman" w:hAnsi="Times New Roman" w:cs="Times New Roman"/>
                      <w:color w:val="202122"/>
                      <w:sz w:val="24"/>
                      <w:szCs w:val="24"/>
                    </w:rPr>
                    <w:br/>
                    <w:t>Ζωὴ</w:t>
                  </w:r>
                </w:p>
              </w:tc>
              <w:tc>
                <w:tcPr>
                  <w:tcW w:w="2832"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12 November 1028 – 1050</w:t>
                  </w:r>
                  <w:r w:rsidRPr="00E82932">
                    <w:rPr>
                      <w:rFonts w:ascii="Times New Roman" w:hAnsi="Times New Roman" w:cs="Times New Roman"/>
                      <w:color w:val="202122"/>
                      <w:sz w:val="24"/>
                      <w:szCs w:val="24"/>
                    </w:rPr>
                    <w:br/>
                    <w:t>(22 years)</w:t>
                  </w:r>
                </w:p>
              </w:tc>
              <w:tc>
                <w:tcPr>
                  <w:tcW w:w="3465"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978 – 1050</w:t>
                  </w:r>
                  <w:r w:rsidRPr="00E82932">
                    <w:rPr>
                      <w:rFonts w:ascii="Times New Roman" w:hAnsi="Times New Roman" w:cs="Times New Roman"/>
                      <w:color w:val="202122"/>
                      <w:sz w:val="24"/>
                      <w:szCs w:val="24"/>
                    </w:rPr>
                    <w:br/>
                    <w:t>(aged approx. 72)</w:t>
                  </w:r>
                </w:p>
                <w:p w:rsidR="00AA09FB" w:rsidRPr="00E82932" w:rsidRDefault="003B7F63" w:rsidP="00E82932">
                  <w:pPr>
                    <w:pStyle w:val="NoSpacing"/>
                    <w:rPr>
                      <w:rFonts w:ascii="Times New Roman" w:hAnsi="Times New Roman" w:cs="Times New Roman"/>
                      <w:color w:val="202122"/>
                      <w:sz w:val="24"/>
                      <w:szCs w:val="24"/>
                    </w:rPr>
                  </w:pPr>
                  <w:r>
                    <w:rPr>
                      <w:rFonts w:ascii="Times New Roman" w:hAnsi="Times New Roman" w:cs="Times New Roman"/>
                      <w:color w:val="202122"/>
                      <w:sz w:val="24"/>
                      <w:szCs w:val="24"/>
                    </w:rPr>
                    <w:pict>
                      <v:rect id="_x0000_i1046" style="width:0;height:.75pt" o:hralign="center" o:hrstd="t" o:hr="t" fillcolor="#a0a0a0" stroked="f"/>
                    </w:pict>
                  </w:r>
                </w:p>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Constantine VIII</w:t>
                  </w:r>
                  <w:r w:rsidRPr="00E82932">
                    <w:rPr>
                      <w:rFonts w:ascii="Times New Roman" w:hAnsi="Times New Roman" w:cs="Times New Roman"/>
                      <w:color w:val="202122"/>
                      <w:sz w:val="24"/>
                      <w:szCs w:val="24"/>
                    </w:rPr>
                    <w:t>, probably ordered the murder of Romanos III. Ruled in her own right alongside </w:t>
                  </w:r>
                  <w:r w:rsidRPr="00E82932">
                    <w:rPr>
                      <w:rFonts w:ascii="Times New Roman" w:hAnsi="Times New Roman" w:cs="Times New Roman"/>
                      <w:sz w:val="24"/>
                      <w:szCs w:val="24"/>
                    </w:rPr>
                    <w:t>Theodora</w:t>
                  </w:r>
                  <w:r w:rsidRPr="00E82932">
                    <w:rPr>
                      <w:rFonts w:ascii="Times New Roman" w:hAnsi="Times New Roman" w:cs="Times New Roman"/>
                      <w:color w:val="202122"/>
                      <w:sz w:val="24"/>
                      <w:szCs w:val="24"/>
                    </w:rPr>
                    <w:t> from </w:t>
                  </w:r>
                  <w:r w:rsidRPr="00E82932">
                    <w:rPr>
                      <w:rFonts w:ascii="Times New Roman" w:hAnsi="Times New Roman" w:cs="Times New Roman"/>
                      <w:sz w:val="24"/>
                      <w:szCs w:val="24"/>
                    </w:rPr>
                    <w:t>Michael V</w:t>
                  </w:r>
                  <w:r w:rsidRPr="00E82932">
                    <w:rPr>
                      <w:rFonts w:ascii="Times New Roman" w:hAnsi="Times New Roman" w:cs="Times New Roman"/>
                      <w:color w:val="202122"/>
                      <w:sz w:val="24"/>
                      <w:szCs w:val="24"/>
                    </w:rPr>
                    <w:t>'s deposition until her marriage to </w:t>
                  </w:r>
                  <w:r w:rsidRPr="00E82932">
                    <w:rPr>
                      <w:rFonts w:ascii="Times New Roman" w:hAnsi="Times New Roman" w:cs="Times New Roman"/>
                      <w:sz w:val="24"/>
                      <w:szCs w:val="24"/>
                    </w:rPr>
                    <w:t>Constantine IX</w:t>
                  </w:r>
                  <w:r w:rsidRPr="00E82932">
                    <w:rPr>
                      <w:rFonts w:ascii="Times New Roman" w:hAnsi="Times New Roman" w:cs="Times New Roman"/>
                      <w:color w:val="202122"/>
                      <w:sz w:val="24"/>
                      <w:szCs w:val="24"/>
                    </w:rPr>
                    <w:t> (21 April–11 June 1042). After this she had little involvement in politics, later dying of natural causes.</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Romanos III Argyros</w:t>
                  </w:r>
                  <w:r w:rsidRPr="00E82932">
                    <w:rPr>
                      <w:rFonts w:ascii="Times New Roman" w:hAnsi="Times New Roman" w:cs="Times New Roman"/>
                      <w:color w:val="202122"/>
                      <w:sz w:val="24"/>
                      <w:szCs w:val="24"/>
                    </w:rPr>
                    <w:t> (r. 1028–34)</w:t>
                  </w:r>
                </w:p>
              </w:tc>
            </w:tr>
            <w:tr w:rsidR="00AA09FB" w:rsidRPr="00AA09FB" w:rsidTr="00E82932">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14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8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3465"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3B7F63" w:rsidP="00E82932">
                  <w:pPr>
                    <w:pStyle w:val="NoSpacing"/>
                    <w:rPr>
                      <w:rFonts w:ascii="Times New Roman" w:hAnsi="Times New Roman" w:cs="Times New Roman"/>
                      <w:color w:val="202122"/>
                      <w:sz w:val="24"/>
                      <w:szCs w:val="24"/>
                    </w:rPr>
                  </w:pPr>
                  <w:hyperlink r:id="rId184" w:tooltip="Michael IV the Paphlagonian" w:history="1">
                    <w:r w:rsidR="00AA09FB" w:rsidRPr="00E82932">
                      <w:rPr>
                        <w:rFonts w:ascii="Times New Roman" w:hAnsi="Times New Roman" w:cs="Times New Roman"/>
                        <w:sz w:val="24"/>
                        <w:szCs w:val="24"/>
                      </w:rPr>
                      <w:t>Michael IV</w:t>
                    </w:r>
                  </w:hyperlink>
                  <w:r w:rsidR="00AA09FB" w:rsidRPr="00E82932">
                    <w:rPr>
                      <w:rFonts w:ascii="Times New Roman" w:hAnsi="Times New Roman" w:cs="Times New Roman"/>
                      <w:color w:val="202122"/>
                      <w:sz w:val="24"/>
                      <w:szCs w:val="24"/>
                    </w:rPr>
                    <w:t> (r. 1034–1041)</w:t>
                  </w:r>
                </w:p>
              </w:tc>
            </w:tr>
            <w:tr w:rsidR="00AA09FB" w:rsidRPr="00AA09FB" w:rsidTr="00E82932">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14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8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3465"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i/>
                      <w:iCs/>
                      <w:color w:val="202122"/>
                      <w:sz w:val="24"/>
                      <w:szCs w:val="24"/>
                    </w:rPr>
                    <w:t>Empress regnant 1042</w:t>
                  </w:r>
                </w:p>
              </w:tc>
            </w:tr>
            <w:tr w:rsidR="00AA09FB" w:rsidRPr="00AA09FB" w:rsidTr="00E82932">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14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8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3465"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Constantine IX Monomachos</w:t>
                  </w:r>
                  <w:r w:rsidRPr="00E82932">
                    <w:rPr>
                      <w:rFonts w:ascii="Times New Roman" w:hAnsi="Times New Roman" w:cs="Times New Roman"/>
                      <w:color w:val="202122"/>
                      <w:sz w:val="24"/>
                      <w:szCs w:val="24"/>
                    </w:rPr>
                    <w:br/>
                    <w:t>(r. 1042–1055)</w:t>
                  </w:r>
                </w:p>
              </w:tc>
            </w:tr>
            <w:tr w:rsidR="00AA09FB" w:rsidRPr="00AA09FB" w:rsidTr="00E82932">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noProof/>
                      <w:sz w:val="24"/>
                      <w:szCs w:val="24"/>
                    </w:rPr>
                    <w:lastRenderedPageBreak/>
                    <w:drawing>
                      <wp:inline distT="0" distB="0" distL="0" distR="0" wp14:anchorId="2CF43F33" wp14:editId="31296471">
                        <wp:extent cx="942975" cy="1619250"/>
                        <wp:effectExtent l="0" t="0" r="9525" b="0"/>
                        <wp:docPr id="108" name="Picture 108" descr="https://upload.wikimedia.org/wikipedia/commons/thumb/3/37/Theodora_Porphyrogenita_crown-2.jpg/99px-Theodora_Porphyrogenita_cr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pload.wikimedia.org/wikipedia/commons/thumb/3/37/Theodora_Porphyrogenita_crown-2.jpg/99px-Theodora_Porphyrogenita_crown-2.jpg">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42975" cy="1619250"/>
                                </a:xfrm>
                                <a:prstGeom prst="rect">
                                  <a:avLst/>
                                </a:prstGeom>
                                <a:noFill/>
                                <a:ln>
                                  <a:noFill/>
                                </a:ln>
                              </pic:spPr>
                            </pic:pic>
                          </a:graphicData>
                        </a:graphic>
                      </wp:inline>
                    </w:drawing>
                  </w:r>
                </w:p>
              </w:tc>
              <w:tc>
                <w:tcPr>
                  <w:tcW w:w="2149"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b/>
                      <w:bCs/>
                      <w:sz w:val="24"/>
                      <w:szCs w:val="24"/>
                    </w:rPr>
                    <w:t>Theodora</w:t>
                  </w:r>
                  <w:r w:rsidRPr="00E82932">
                    <w:rPr>
                      <w:rFonts w:ascii="Times New Roman" w:hAnsi="Times New Roman" w:cs="Times New Roman"/>
                      <w:sz w:val="24"/>
                      <w:szCs w:val="24"/>
                    </w:rPr>
                    <w:t> Porphyrogenita</w:t>
                  </w:r>
                  <w:r w:rsidRPr="00E82932">
                    <w:rPr>
                      <w:rFonts w:ascii="Times New Roman" w:hAnsi="Times New Roman" w:cs="Times New Roman"/>
                      <w:color w:val="202122"/>
                      <w:sz w:val="24"/>
                      <w:szCs w:val="24"/>
                    </w:rPr>
                    <w:br/>
                    <w:t>Θεοδώρα</w:t>
                  </w:r>
                </w:p>
              </w:tc>
              <w:tc>
                <w:tcPr>
                  <w:tcW w:w="2832"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21 April 1042 – 31 August 1056</w:t>
                  </w:r>
                  <w:r w:rsidRPr="00E82932">
                    <w:rPr>
                      <w:rFonts w:ascii="Times New Roman" w:hAnsi="Times New Roman" w:cs="Times New Roman"/>
                      <w:color w:val="202122"/>
                      <w:sz w:val="24"/>
                      <w:szCs w:val="24"/>
                    </w:rPr>
                    <w:br/>
                    <w:t>(14 years, 4 months and 10 days)</w:t>
                  </w:r>
                </w:p>
              </w:tc>
              <w:tc>
                <w:tcPr>
                  <w:tcW w:w="3465"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c. 980 – 31 August 1056</w:t>
                  </w:r>
                  <w:r w:rsidRPr="00E82932">
                    <w:rPr>
                      <w:rFonts w:ascii="Times New Roman" w:hAnsi="Times New Roman" w:cs="Times New Roman"/>
                      <w:color w:val="202122"/>
                      <w:sz w:val="24"/>
                      <w:szCs w:val="24"/>
                    </w:rPr>
                    <w:br/>
                    <w:t>(aged approx. 76)</w:t>
                  </w:r>
                </w:p>
                <w:p w:rsidR="00AA09FB" w:rsidRPr="00E82932" w:rsidRDefault="003B7F63" w:rsidP="00E82932">
                  <w:pPr>
                    <w:pStyle w:val="NoSpacing"/>
                    <w:rPr>
                      <w:rFonts w:ascii="Times New Roman" w:hAnsi="Times New Roman" w:cs="Times New Roman"/>
                      <w:color w:val="202122"/>
                      <w:sz w:val="24"/>
                      <w:szCs w:val="24"/>
                    </w:rPr>
                  </w:pPr>
                  <w:r>
                    <w:rPr>
                      <w:rFonts w:ascii="Times New Roman" w:hAnsi="Times New Roman" w:cs="Times New Roman"/>
                      <w:color w:val="202122"/>
                      <w:sz w:val="24"/>
                      <w:szCs w:val="24"/>
                    </w:rPr>
                    <w:pict>
                      <v:rect id="_x0000_i1047" style="width:0;height:.75pt" o:hralign="center" o:hrstd="t" o:hr="t" fillcolor="#a0a0a0" stroked="f"/>
                    </w:pict>
                  </w:r>
                </w:p>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Sister of </w:t>
                  </w:r>
                  <w:r w:rsidRPr="00E82932">
                    <w:rPr>
                      <w:rFonts w:ascii="Times New Roman" w:hAnsi="Times New Roman" w:cs="Times New Roman"/>
                      <w:sz w:val="24"/>
                      <w:szCs w:val="24"/>
                    </w:rPr>
                    <w:t>Zoe</w:t>
                  </w:r>
                  <w:r w:rsidRPr="00E82932">
                    <w:rPr>
                      <w:rFonts w:ascii="Times New Roman" w:hAnsi="Times New Roman" w:cs="Times New Roman"/>
                      <w:color w:val="202122"/>
                      <w:sz w:val="24"/>
                      <w:szCs w:val="24"/>
                    </w:rPr>
                    <w:t>, proclaimed co-empress during the revolt that deposed </w:t>
                  </w:r>
                  <w:r w:rsidRPr="00E82932">
                    <w:rPr>
                      <w:rFonts w:ascii="Times New Roman" w:hAnsi="Times New Roman" w:cs="Times New Roman"/>
                      <w:sz w:val="24"/>
                      <w:szCs w:val="24"/>
                    </w:rPr>
                    <w:t>Michael V</w:t>
                  </w:r>
                  <w:r w:rsidRPr="00E82932">
                    <w:rPr>
                      <w:rFonts w:ascii="Times New Roman" w:hAnsi="Times New Roman" w:cs="Times New Roman"/>
                      <w:color w:val="202122"/>
                      <w:sz w:val="24"/>
                      <w:szCs w:val="24"/>
                    </w:rPr>
                    <w:t> in 1042. Sidelined after Zoë's marriage to Constantine IX, returned as </w:t>
                  </w:r>
                  <w:r w:rsidRPr="00E82932">
                    <w:rPr>
                      <w:rFonts w:ascii="Times New Roman" w:hAnsi="Times New Roman" w:cs="Times New Roman"/>
                      <w:sz w:val="24"/>
                      <w:szCs w:val="24"/>
                    </w:rPr>
                    <w:t>empress regnant</w:t>
                  </w:r>
                  <w:r w:rsidRPr="00E82932">
                    <w:rPr>
                      <w:rFonts w:ascii="Times New Roman" w:hAnsi="Times New Roman" w:cs="Times New Roman"/>
                      <w:color w:val="202122"/>
                      <w:sz w:val="24"/>
                      <w:szCs w:val="24"/>
                    </w:rPr>
                    <w:t> after the latter's death on 11 January 1055. Died of natural causes shortly after appointing </w:t>
                  </w:r>
                  <w:r w:rsidRPr="00E82932">
                    <w:rPr>
                      <w:rFonts w:ascii="Times New Roman" w:hAnsi="Times New Roman" w:cs="Times New Roman"/>
                      <w:sz w:val="24"/>
                      <w:szCs w:val="24"/>
                    </w:rPr>
                    <w:t>Michael VI</w:t>
                  </w:r>
                  <w:r w:rsidRPr="00E82932">
                    <w:rPr>
                      <w:rFonts w:ascii="Times New Roman" w:hAnsi="Times New Roman" w:cs="Times New Roman"/>
                      <w:color w:val="202122"/>
                      <w:sz w:val="24"/>
                      <w:szCs w:val="24"/>
                    </w:rPr>
                    <w:t> as her successor.</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i/>
                      <w:iCs/>
                      <w:color w:val="202122"/>
                      <w:sz w:val="24"/>
                      <w:szCs w:val="24"/>
                    </w:rPr>
                    <w:t>Empress regnant 1042</w:t>
                  </w:r>
                </w:p>
              </w:tc>
            </w:tr>
            <w:tr w:rsidR="00AA09FB" w:rsidRPr="00AA09FB" w:rsidTr="00E82932">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14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8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3465"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i/>
                      <w:iCs/>
                      <w:color w:val="202122"/>
                      <w:sz w:val="24"/>
                      <w:szCs w:val="24"/>
                    </w:rPr>
                    <w:t>Co-empress 1042–1055</w:t>
                  </w:r>
                </w:p>
              </w:tc>
            </w:tr>
            <w:tr w:rsidR="00AA09FB" w:rsidRPr="00AA09FB" w:rsidTr="00E82932">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149"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83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3465"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color w:val="202122"/>
                      <w:sz w:val="24"/>
                      <w:szCs w:val="24"/>
                    </w:rPr>
                  </w:pP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i/>
                      <w:iCs/>
                      <w:color w:val="202122"/>
                      <w:sz w:val="24"/>
                      <w:szCs w:val="24"/>
                    </w:rPr>
                    <w:t>Empress regnant 1055–1056</w:t>
                  </w:r>
                </w:p>
              </w:tc>
            </w:tr>
            <w:tr w:rsidR="00AA09FB" w:rsidRPr="00AA09FB" w:rsidTr="00E82932">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w:t>
                  </w:r>
                </w:p>
              </w:tc>
              <w:tc>
                <w:tcPr>
                  <w:tcW w:w="2149"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Catherine of Bulgaria</w:t>
                  </w:r>
                  <w:r w:rsidRPr="00E82932">
                    <w:rPr>
                      <w:rFonts w:ascii="Times New Roman" w:hAnsi="Times New Roman" w:cs="Times New Roman"/>
                      <w:color w:val="202122"/>
                      <w:sz w:val="24"/>
                      <w:szCs w:val="24"/>
                    </w:rPr>
                    <w:br/>
                    <w:t>Αἰκατερίνη</w:t>
                  </w:r>
                </w:p>
              </w:tc>
              <w:tc>
                <w:tcPr>
                  <w:tcW w:w="283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1 September 1057 – 22 November 1059</w:t>
                  </w:r>
                  <w:r w:rsidRPr="00E82932">
                    <w:rPr>
                      <w:rFonts w:ascii="Times New Roman" w:hAnsi="Times New Roman" w:cs="Times New Roman"/>
                      <w:color w:val="202122"/>
                      <w:sz w:val="24"/>
                      <w:szCs w:val="24"/>
                    </w:rPr>
                    <w:br/>
                    <w:t>(2 years, 2 months and 21 days)</w:t>
                  </w:r>
                </w:p>
              </w:tc>
              <w:tc>
                <w:tcPr>
                  <w:tcW w:w="3465"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color w:val="202122"/>
                      <w:sz w:val="24"/>
                      <w:szCs w:val="24"/>
                    </w:rPr>
                    <w:t>Daughter of </w:t>
                  </w:r>
                  <w:r w:rsidRPr="00E82932">
                    <w:rPr>
                      <w:rFonts w:ascii="Times New Roman" w:hAnsi="Times New Roman" w:cs="Times New Roman"/>
                      <w:sz w:val="24"/>
                      <w:szCs w:val="24"/>
                    </w:rPr>
                    <w:t>Ivan Vladislav of Bulgaria</w:t>
                  </w:r>
                  <w:r w:rsidRPr="00E82932">
                    <w:rPr>
                      <w:rFonts w:ascii="Times New Roman" w:hAnsi="Times New Roman" w:cs="Times New Roman"/>
                      <w:color w:val="202122"/>
                      <w:sz w:val="24"/>
                      <w:szCs w:val="24"/>
                    </w:rPr>
                    <w:t>. Retired to a monastery with the </w:t>
                  </w:r>
                  <w:r w:rsidRPr="00E82932">
                    <w:rPr>
                      <w:rFonts w:ascii="Times New Roman" w:hAnsi="Times New Roman" w:cs="Times New Roman"/>
                      <w:sz w:val="24"/>
                      <w:szCs w:val="24"/>
                    </w:rPr>
                    <w:t>monastic name</w:t>
                  </w:r>
                  <w:r w:rsidRPr="00E82932">
                    <w:rPr>
                      <w:rFonts w:ascii="Times New Roman" w:hAnsi="Times New Roman" w:cs="Times New Roman"/>
                      <w:color w:val="202122"/>
                      <w:sz w:val="24"/>
                      <w:szCs w:val="24"/>
                    </w:rPr>
                    <w:t> "Xene"</w:t>
                  </w:r>
                </w:p>
              </w:tc>
              <w:tc>
                <w:tcPr>
                  <w:tcW w:w="249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color w:val="202122"/>
                      <w:sz w:val="24"/>
                      <w:szCs w:val="24"/>
                    </w:rPr>
                  </w:pPr>
                  <w:r w:rsidRPr="00E82932">
                    <w:rPr>
                      <w:rFonts w:ascii="Times New Roman" w:hAnsi="Times New Roman" w:cs="Times New Roman"/>
                      <w:sz w:val="24"/>
                      <w:szCs w:val="24"/>
                    </w:rPr>
                    <w:t>Isaac I Komnenos</w:t>
                  </w:r>
                  <w:r w:rsidRPr="00E82932">
                    <w:rPr>
                      <w:rFonts w:ascii="Times New Roman" w:hAnsi="Times New Roman" w:cs="Times New Roman"/>
                      <w:color w:val="202122"/>
                      <w:sz w:val="24"/>
                      <w:szCs w:val="24"/>
                    </w:rPr>
                    <w:br/>
                    <w:t>(r. 1057–1059)</w:t>
                  </w:r>
                </w:p>
              </w:tc>
            </w:tr>
            <w:tr w:rsidR="00E82932" w:rsidRPr="00E82932" w:rsidTr="00E82932">
              <w:tc>
                <w:tcPr>
                  <w:tcW w:w="12630"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E82932" w:rsidRPr="00E82932" w:rsidRDefault="00E82932" w:rsidP="00E82932">
                  <w:pPr>
                    <w:pStyle w:val="NoSpacing"/>
                    <w:jc w:val="center"/>
                    <w:rPr>
                      <w:rFonts w:ascii="Times New Roman" w:hAnsi="Times New Roman" w:cs="Times New Roman"/>
                      <w:b/>
                      <w:sz w:val="24"/>
                      <w:szCs w:val="24"/>
                    </w:rPr>
                  </w:pPr>
                  <w:r w:rsidRPr="00E82932">
                    <w:rPr>
                      <w:rFonts w:ascii="Times New Roman" w:hAnsi="Times New Roman" w:cs="Times New Roman"/>
                      <w:b/>
                      <w:sz w:val="24"/>
                      <w:szCs w:val="24"/>
                    </w:rPr>
                    <w:t>Doukas dynasty (1059–1081)</w:t>
                  </w:r>
                </w:p>
              </w:tc>
            </w:tr>
          </w:tbl>
          <w:p w:rsidR="00AA09FB" w:rsidRPr="00AA09FB" w:rsidRDefault="00AA09FB" w:rsidP="00E82932">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63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2733"/>
              <w:gridCol w:w="2481"/>
              <w:gridCol w:w="3361"/>
              <w:gridCol w:w="2363"/>
            </w:tblGrid>
            <w:tr w:rsidR="00AA09FB" w:rsidRPr="00AA09FB" w:rsidTr="00CA062A">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noProof/>
                      <w:sz w:val="24"/>
                      <w:szCs w:val="24"/>
                    </w:rPr>
                    <w:lastRenderedPageBreak/>
                    <w:drawing>
                      <wp:inline distT="0" distB="0" distL="0" distR="0" wp14:anchorId="0F4805BB" wp14:editId="59109B44">
                        <wp:extent cx="952500" cy="1419225"/>
                        <wp:effectExtent l="0" t="0" r="0" b="9525"/>
                        <wp:docPr id="110" name="Picture 110" descr="https://upload.wikimedia.org/wikipedia/commons/thumb/9/95/Eudokia_Makrembolitissa_portrait_%282%29.jpg/100px-Eudokia_Makrembolitissa_portrait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pload.wikimedia.org/wikipedia/commons/thumb/9/95/Eudokia_Makrembolitissa_portrait_%282%29.jpg/100px-Eudokia_Makrembolitissa_portrait_%282%29.jp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inline>
                    </w:drawing>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b/>
                      <w:bCs/>
                      <w:sz w:val="24"/>
                      <w:szCs w:val="24"/>
                    </w:rPr>
                    <w:t>Eudokia</w:t>
                  </w:r>
                  <w:r w:rsidRPr="00E82932">
                    <w:rPr>
                      <w:rFonts w:ascii="Times New Roman" w:hAnsi="Times New Roman" w:cs="Times New Roman"/>
                      <w:sz w:val="24"/>
                      <w:szCs w:val="24"/>
                    </w:rPr>
                    <w:t> Makrembolitissa</w:t>
                  </w:r>
                  <w:r w:rsidRPr="00E82932">
                    <w:rPr>
                      <w:rFonts w:ascii="Times New Roman" w:hAnsi="Times New Roman" w:cs="Times New Roman"/>
                      <w:sz w:val="24"/>
                      <w:szCs w:val="24"/>
                    </w:rPr>
                    <w:br/>
                    <w:t>Ευδοκία Μακρεμβολίτισσα</w:t>
                  </w:r>
                </w:p>
              </w:tc>
              <w:tc>
                <w:tcPr>
                  <w:tcW w:w="2481"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23 November 1059 – November 1071</w:t>
                  </w:r>
                  <w:r w:rsidRPr="00E82932">
                    <w:rPr>
                      <w:rFonts w:ascii="Times New Roman" w:hAnsi="Times New Roman" w:cs="Times New Roman"/>
                      <w:sz w:val="24"/>
                      <w:szCs w:val="24"/>
                    </w:rPr>
                    <w:br/>
                    <w:t>(13 years)</w:t>
                  </w:r>
                </w:p>
              </w:tc>
              <w:tc>
                <w:tcPr>
                  <w:tcW w:w="3361"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Daughter of John Makrembolites and niece of Patriarch Michael I, born c. 1030, married Constantine c. 1049; </w:t>
                  </w:r>
                  <w:r w:rsidRPr="00E82932">
                    <w:rPr>
                      <w:rFonts w:ascii="Times New Roman" w:hAnsi="Times New Roman" w:cs="Times New Roman"/>
                      <w:i/>
                      <w:iCs/>
                      <w:sz w:val="24"/>
                      <w:szCs w:val="24"/>
                    </w:rPr>
                    <w:t>de facto</w:t>
                  </w:r>
                  <w:r w:rsidRPr="00E82932">
                    <w:rPr>
                      <w:rFonts w:ascii="Times New Roman" w:hAnsi="Times New Roman" w:cs="Times New Roman"/>
                      <w:sz w:val="24"/>
                      <w:szCs w:val="24"/>
                    </w:rPr>
                    <w:t xml:space="preserve"> ruler in 1067 on behalf of her son Michael VII between Constantine's death (23 November) and her marriage to Romanos (1 January). She resumed her regency in October 1071, after Romanos' fall, but was expelled and forced to become a nun. She was later </w:t>
                  </w:r>
                  <w:r w:rsidRPr="00E82932">
                    <w:rPr>
                      <w:rFonts w:ascii="Times New Roman" w:hAnsi="Times New Roman" w:cs="Times New Roman"/>
                      <w:sz w:val="24"/>
                      <w:szCs w:val="24"/>
                    </w:rPr>
                    <w:lastRenderedPageBreak/>
                    <w:t>recalled by Nikephoros III and returned to the palace in 1078.</w:t>
                  </w:r>
                </w:p>
              </w:tc>
              <w:tc>
                <w:tcPr>
                  <w:tcW w:w="236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lastRenderedPageBreak/>
                    <w:t>Constantine X Doukas</w:t>
                  </w:r>
                  <w:r w:rsidRPr="00E82932">
                    <w:rPr>
                      <w:rFonts w:ascii="Times New Roman" w:hAnsi="Times New Roman" w:cs="Times New Roman"/>
                      <w:sz w:val="24"/>
                      <w:szCs w:val="24"/>
                    </w:rPr>
                    <w:br/>
                    <w:t>(r. 1059–1067)</w:t>
                  </w:r>
                </w:p>
              </w:tc>
            </w:tr>
            <w:tr w:rsidR="00AA09FB" w:rsidRPr="00AA09FB" w:rsidTr="00CA062A">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248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336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236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 </w:t>
                  </w:r>
                  <w:r w:rsidRPr="00E82932">
                    <w:rPr>
                      <w:rFonts w:ascii="Times New Roman" w:hAnsi="Times New Roman" w:cs="Times New Roman"/>
                      <w:i/>
                      <w:iCs/>
                      <w:sz w:val="24"/>
                      <w:szCs w:val="24"/>
                    </w:rPr>
                    <w:t>Empress co-regent 1067</w:t>
                  </w:r>
                  <w:hyperlink r:id="rId189" w:anchor="cite_note-er-143" w:history="1">
                    <w:r w:rsidRPr="00E82932">
                      <w:rPr>
                        <w:rFonts w:ascii="Times New Roman" w:hAnsi="Times New Roman" w:cs="Times New Roman"/>
                        <w:sz w:val="24"/>
                        <w:szCs w:val="24"/>
                        <w:vertAlign w:val="superscript"/>
                      </w:rPr>
                      <w:t>[s]</w:t>
                    </w:r>
                  </w:hyperlink>
                </w:p>
              </w:tc>
            </w:tr>
            <w:tr w:rsidR="00AA09FB" w:rsidRPr="00AA09FB" w:rsidTr="00CA062A">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248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336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236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Romanos IV Diogenes</w:t>
                  </w:r>
                  <w:r w:rsidRPr="00E82932">
                    <w:rPr>
                      <w:rFonts w:ascii="Times New Roman" w:hAnsi="Times New Roman" w:cs="Times New Roman"/>
                      <w:sz w:val="24"/>
                      <w:szCs w:val="24"/>
                    </w:rPr>
                    <w:br/>
                    <w:t>(r. 1068–1071)</w:t>
                  </w:r>
                </w:p>
              </w:tc>
            </w:tr>
            <w:tr w:rsidR="00AA09FB" w:rsidRPr="00AA09FB" w:rsidTr="00CA062A">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noProof/>
                      <w:sz w:val="24"/>
                      <w:szCs w:val="24"/>
                    </w:rPr>
                    <w:drawing>
                      <wp:inline distT="0" distB="0" distL="0" distR="0" wp14:anchorId="6D2172B7" wp14:editId="373ACFB7">
                        <wp:extent cx="952500" cy="1171575"/>
                        <wp:effectExtent l="0" t="0" r="0" b="9525"/>
                        <wp:docPr id="111" name="Picture 111" descr="https://upload.wikimedia.org/wikipedia/commons/thumb/f/f1/Mariam_Bagrationi_%28face%29.jpg/100px-Mariam_Bagrationi_%28fac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pload.wikimedia.org/wikipedia/commons/thumb/f/f1/Mariam_Bagrationi_%28face%29.jpg/100px-Mariam_Bagrationi_%28face%29.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Maria of Alania</w:t>
                  </w:r>
                  <w:r w:rsidRPr="00E82932">
                    <w:rPr>
                      <w:rFonts w:ascii="Times New Roman" w:hAnsi="Times New Roman" w:cs="Times New Roman"/>
                      <w:sz w:val="24"/>
                      <w:szCs w:val="24"/>
                    </w:rPr>
                    <w:br/>
                    <w:t>Μαρία</w:t>
                  </w:r>
                </w:p>
              </w:tc>
              <w:tc>
                <w:tcPr>
                  <w:tcW w:w="2481"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1066 / 1071 – 1 April 1078</w:t>
                  </w:r>
                  <w:r w:rsidRPr="00E82932">
                    <w:rPr>
                      <w:rFonts w:ascii="Times New Roman" w:hAnsi="Times New Roman" w:cs="Times New Roman"/>
                      <w:sz w:val="24"/>
                      <w:szCs w:val="24"/>
                    </w:rPr>
                    <w:br/>
                    <w:t>(7–11 years)</w:t>
                  </w:r>
                </w:p>
              </w:tc>
              <w:tc>
                <w:tcPr>
                  <w:tcW w:w="3361"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c. 1052 / 1056 – 1118</w:t>
                  </w:r>
                  <w:r w:rsidRPr="00E82932">
                    <w:rPr>
                      <w:rFonts w:ascii="Times New Roman" w:hAnsi="Times New Roman" w:cs="Times New Roman"/>
                      <w:sz w:val="24"/>
                      <w:szCs w:val="24"/>
                    </w:rPr>
                    <w:br/>
                    <w:t>(aged 62–66)</w:t>
                  </w:r>
                </w:p>
                <w:p w:rsidR="00AA09FB" w:rsidRPr="00E82932" w:rsidRDefault="003B7F63" w:rsidP="00E82932">
                  <w:pPr>
                    <w:pStyle w:val="NoSpacing"/>
                    <w:rPr>
                      <w:rFonts w:ascii="Times New Roman" w:hAnsi="Times New Roman" w:cs="Times New Roman"/>
                      <w:sz w:val="24"/>
                      <w:szCs w:val="24"/>
                    </w:rPr>
                  </w:pPr>
                  <w:r>
                    <w:rPr>
                      <w:rFonts w:ascii="Times New Roman" w:hAnsi="Times New Roman" w:cs="Times New Roman"/>
                      <w:sz w:val="24"/>
                      <w:szCs w:val="24"/>
                    </w:rPr>
                    <w:pict>
                      <v:rect id="_x0000_i1048" style="width:0;height:.75pt" o:hralign="center" o:hrstd="t" o:hr="t" fillcolor="#a0a0a0" stroked="f"/>
                    </w:pict>
                  </w:r>
                </w:p>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Daughter of Bagrat IV of Georgia. Married Nikephoros shortly after the deposition of Michael VII in April 1078. Spent her last days in a Georgian monastery.</w:t>
                  </w:r>
                </w:p>
              </w:tc>
              <w:tc>
                <w:tcPr>
                  <w:tcW w:w="236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3B7F63" w:rsidP="00E82932">
                  <w:pPr>
                    <w:pStyle w:val="NoSpacing"/>
                    <w:rPr>
                      <w:rFonts w:ascii="Times New Roman" w:hAnsi="Times New Roman" w:cs="Times New Roman"/>
                      <w:sz w:val="24"/>
                      <w:szCs w:val="24"/>
                    </w:rPr>
                  </w:pPr>
                  <w:hyperlink r:id="rId192" w:tooltip="Michael VII Doukas" w:history="1">
                    <w:r w:rsidR="00AA09FB" w:rsidRPr="00E82932">
                      <w:rPr>
                        <w:rFonts w:ascii="Times New Roman" w:hAnsi="Times New Roman" w:cs="Times New Roman"/>
                        <w:sz w:val="24"/>
                        <w:szCs w:val="24"/>
                      </w:rPr>
                      <w:t>Michael VII Doukas</w:t>
                    </w:r>
                  </w:hyperlink>
                  <w:r w:rsidR="00AA09FB" w:rsidRPr="00E82932">
                    <w:rPr>
                      <w:rFonts w:ascii="Times New Roman" w:hAnsi="Times New Roman" w:cs="Times New Roman"/>
                      <w:sz w:val="24"/>
                      <w:szCs w:val="24"/>
                    </w:rPr>
                    <w:br/>
                    <w:t>(r. 1071–1078)</w:t>
                  </w:r>
                  <w:hyperlink r:id="rId193" w:anchor="cite_note-172" w:history="1">
                    <w:r w:rsidR="00AA09FB" w:rsidRPr="00E82932">
                      <w:rPr>
                        <w:rFonts w:ascii="Times New Roman" w:hAnsi="Times New Roman" w:cs="Times New Roman"/>
                        <w:sz w:val="24"/>
                        <w:szCs w:val="24"/>
                        <w:vertAlign w:val="superscript"/>
                      </w:rPr>
                      <w:t>[z]</w:t>
                    </w:r>
                  </w:hyperlink>
                </w:p>
              </w:tc>
            </w:tr>
            <w:tr w:rsidR="00AA09FB" w:rsidRPr="00AA09FB" w:rsidTr="00CA062A">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248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3361"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E82932" w:rsidRDefault="00AA09FB" w:rsidP="00E82932">
                  <w:pPr>
                    <w:pStyle w:val="NoSpacing"/>
                    <w:rPr>
                      <w:rFonts w:ascii="Times New Roman" w:hAnsi="Times New Roman" w:cs="Times New Roman"/>
                      <w:sz w:val="24"/>
                      <w:szCs w:val="24"/>
                    </w:rPr>
                  </w:pPr>
                </w:p>
              </w:tc>
              <w:tc>
                <w:tcPr>
                  <w:tcW w:w="2363"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E82932" w:rsidRDefault="00AA09FB" w:rsidP="00E82932">
                  <w:pPr>
                    <w:pStyle w:val="NoSpacing"/>
                    <w:rPr>
                      <w:rFonts w:ascii="Times New Roman" w:hAnsi="Times New Roman" w:cs="Times New Roman"/>
                      <w:sz w:val="24"/>
                      <w:szCs w:val="24"/>
                    </w:rPr>
                  </w:pPr>
                  <w:r w:rsidRPr="00E82932">
                    <w:rPr>
                      <w:rFonts w:ascii="Times New Roman" w:hAnsi="Times New Roman" w:cs="Times New Roman"/>
                      <w:sz w:val="24"/>
                      <w:szCs w:val="24"/>
                    </w:rPr>
                    <w:t>Nikephoros III Botaneiates</w:t>
                  </w:r>
                  <w:r w:rsidRPr="00E82932">
                    <w:rPr>
                      <w:rFonts w:ascii="Times New Roman" w:hAnsi="Times New Roman" w:cs="Times New Roman"/>
                      <w:sz w:val="24"/>
                      <w:szCs w:val="24"/>
                    </w:rPr>
                    <w:br/>
                    <w:t>(r. 1078–1081)</w:t>
                  </w:r>
                </w:p>
              </w:tc>
            </w:tr>
            <w:tr w:rsidR="00CA062A" w:rsidRPr="00CA062A" w:rsidTr="00CA062A">
              <w:tc>
                <w:tcPr>
                  <w:tcW w:w="12630" w:type="dxa"/>
                  <w:gridSpan w:val="5"/>
                  <w:tcBorders>
                    <w:top w:val="single" w:sz="6" w:space="0" w:color="A2A9B1"/>
                    <w:left w:val="single" w:sz="6" w:space="0" w:color="A2A9B1"/>
                    <w:bottom w:val="single" w:sz="6" w:space="0" w:color="A2A9B1"/>
                    <w:right w:val="single" w:sz="6" w:space="0" w:color="A2A9B1"/>
                  </w:tcBorders>
                  <w:shd w:val="clear" w:color="auto" w:fill="FFC000"/>
                  <w:vAlign w:val="center"/>
                </w:tcPr>
                <w:p w:rsidR="00CA062A" w:rsidRPr="00CA062A" w:rsidRDefault="00CA062A" w:rsidP="00CA062A">
                  <w:pPr>
                    <w:pStyle w:val="NoSpacing"/>
                    <w:jc w:val="center"/>
                    <w:rPr>
                      <w:rFonts w:ascii="Times New Roman" w:hAnsi="Times New Roman" w:cs="Times New Roman"/>
                      <w:b/>
                      <w:sz w:val="24"/>
                      <w:szCs w:val="24"/>
                    </w:rPr>
                  </w:pPr>
                  <w:r w:rsidRPr="00CA062A">
                    <w:rPr>
                      <w:rFonts w:ascii="Times New Roman" w:hAnsi="Times New Roman" w:cs="Times New Roman"/>
                      <w:b/>
                      <w:sz w:val="24"/>
                      <w:szCs w:val="24"/>
                    </w:rPr>
                    <w:t>Komnenos dynasty (1081–1185)</w:t>
                  </w:r>
                </w:p>
              </w:tc>
            </w:tr>
          </w:tbl>
          <w:p w:rsidR="00AA09FB" w:rsidRPr="00AA09FB" w:rsidRDefault="00AA09FB" w:rsidP="00CA062A">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630" w:type="dxa"/>
              <w:tblBorders>
                <w:top w:val="single" w:sz="6" w:space="0" w:color="A2A9B1"/>
                <w:left w:val="single" w:sz="6" w:space="0" w:color="A2A9B1"/>
                <w:bottom w:val="single" w:sz="6" w:space="0" w:color="A2A9B1"/>
                <w:right w:val="single" w:sz="6" w:space="0" w:color="A2A9B1"/>
              </w:tblBorders>
              <w:shd w:val="clear" w:color="auto" w:fill="FFFF00"/>
              <w:tblCellMar>
                <w:top w:w="15" w:type="dxa"/>
                <w:left w:w="15" w:type="dxa"/>
                <w:bottom w:w="15" w:type="dxa"/>
                <w:right w:w="15" w:type="dxa"/>
              </w:tblCellMar>
              <w:tblLook w:val="04A0" w:firstRow="1" w:lastRow="0" w:firstColumn="1" w:lastColumn="0" w:noHBand="0" w:noVBand="1"/>
            </w:tblPr>
            <w:tblGrid>
              <w:gridCol w:w="1692"/>
              <w:gridCol w:w="3464"/>
              <w:gridCol w:w="2290"/>
              <w:gridCol w:w="2995"/>
              <w:gridCol w:w="2189"/>
            </w:tblGrid>
            <w:tr w:rsidR="00CA062A" w:rsidRPr="00CA062A" w:rsidTr="00CA062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noProof/>
                      <w:sz w:val="24"/>
                      <w:szCs w:val="24"/>
                    </w:rPr>
                    <w:lastRenderedPageBreak/>
                    <w:drawing>
                      <wp:inline distT="0" distB="0" distL="0" distR="0" wp14:anchorId="30ECB11C" wp14:editId="03534EC0">
                        <wp:extent cx="952500" cy="1495425"/>
                        <wp:effectExtent l="0" t="0" r="0" b="9525"/>
                        <wp:docPr id="113" name="Picture 113" descr="https://upload.wikimedia.org/wikipedia/commons/thumb/b/b7/Irina_%28_Pala_d%27Oro%29_%28cropped%29.jpg/100px-Irina_%28_Pala_d%27Oro%29_%28cropped%29.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pload.wikimedia.org/wikipedia/commons/thumb/b/b7/Irina_%28_Pala_d%27Oro%29_%28cropped%29.jpg/100px-Irina_%28_Pala_d%27Oro%29_%28cropped%29.jpg">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1495425"/>
                                </a:xfrm>
                                <a:prstGeom prst="rect">
                                  <a:avLst/>
                                </a:prstGeom>
                                <a:noFill/>
                                <a:ln>
                                  <a:noFill/>
                                </a:ln>
                              </pic:spPr>
                            </pic:pic>
                          </a:graphicData>
                        </a:graphic>
                      </wp:inline>
                    </w:drawing>
                  </w:r>
                </w:p>
              </w:tc>
              <w:tc>
                <w:tcPr>
                  <w:tcW w:w="271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Irene Doukaina</w:t>
                  </w:r>
                  <w:r w:rsidRPr="00CA062A">
                    <w:rPr>
                      <w:rFonts w:ascii="Times New Roman" w:hAnsi="Times New Roman" w:cs="Times New Roman"/>
                      <w:sz w:val="24"/>
                      <w:szCs w:val="24"/>
                    </w:rPr>
                    <w:br/>
                    <w:t>Ειρήνη Δούκαινα</w:t>
                  </w:r>
                </w:p>
              </w:tc>
              <w:tc>
                <w:tcPr>
                  <w:tcW w:w="255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1 April 1081 – 15 August 1118</w:t>
                  </w:r>
                  <w:r w:rsidRPr="00CA062A">
                    <w:rPr>
                      <w:rFonts w:ascii="Times New Roman" w:hAnsi="Times New Roman" w:cs="Times New Roman"/>
                      <w:sz w:val="24"/>
                      <w:szCs w:val="24"/>
                    </w:rPr>
                    <w:br/>
                    <w:t>(37 years, 4 months and 14 days)</w:t>
                  </w:r>
                </w:p>
              </w:tc>
              <w:tc>
                <w:tcPr>
                  <w:tcW w:w="326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c. 1066 – 19 February 1138</w:t>
                  </w:r>
                  <w:r w:rsidRPr="00CA062A">
                    <w:rPr>
                      <w:rFonts w:ascii="Times New Roman" w:hAnsi="Times New Roman" w:cs="Times New Roman"/>
                      <w:sz w:val="24"/>
                      <w:szCs w:val="24"/>
                    </w:rPr>
                    <w:br/>
                    <w:t>(aged approx. 72)</w:t>
                  </w:r>
                </w:p>
                <w:p w:rsidR="00AA09FB" w:rsidRPr="00CA062A" w:rsidRDefault="003B7F63" w:rsidP="00CA062A">
                  <w:pPr>
                    <w:pStyle w:val="NoSpacing"/>
                    <w:rPr>
                      <w:rFonts w:ascii="Times New Roman" w:hAnsi="Times New Roman" w:cs="Times New Roman"/>
                      <w:sz w:val="24"/>
                      <w:szCs w:val="24"/>
                    </w:rPr>
                  </w:pPr>
                  <w:r>
                    <w:rPr>
                      <w:rFonts w:ascii="Times New Roman" w:hAnsi="Times New Roman" w:cs="Times New Roman"/>
                      <w:sz w:val="24"/>
                      <w:szCs w:val="24"/>
                    </w:rPr>
                    <w:pict>
                      <v:rect id="_x0000_i1049" style="width:0;height:.75pt" o:hralign="center" o:hrstd="t" o:hr="t" fillcolor="#a0a0a0" stroked="f"/>
                    </w:pict>
                  </w:r>
                </w:p>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Daughter of Andronikos Doukas (cousin of Michael VII). Married Alexios c. 1078, crowned on 11 April 1081. Forced to retire to a monastery after the failed plot of her daughter Anna Komnene and her son-in-law Nikephoros Bryennios.</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Alexios I Komnenos</w:t>
                  </w:r>
                  <w:r w:rsidRPr="00CA062A">
                    <w:rPr>
                      <w:rFonts w:ascii="Times New Roman" w:hAnsi="Times New Roman" w:cs="Times New Roman"/>
                      <w:sz w:val="24"/>
                      <w:szCs w:val="24"/>
                    </w:rPr>
                    <w:br/>
                    <w:t>(r. 1081–1118)</w:t>
                  </w:r>
                </w:p>
              </w:tc>
            </w:tr>
            <w:tr w:rsidR="00B3257A" w:rsidRPr="00CA062A" w:rsidTr="00E425CB">
              <w:tc>
                <w:tcPr>
                  <w:tcW w:w="6315" w:type="dxa"/>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tcPr>
                <w:p w:rsidR="00B3257A" w:rsidRPr="00CA062A" w:rsidRDefault="00B3257A" w:rsidP="00CA062A">
                  <w:pPr>
                    <w:pStyle w:val="NoSpacing"/>
                    <w:rPr>
                      <w:rFonts w:ascii="Times New Roman" w:hAnsi="Times New Roman" w:cs="Times New Roman"/>
                      <w:sz w:val="24"/>
                      <w:szCs w:val="24"/>
                    </w:rPr>
                  </w:pPr>
                  <w:r>
                    <w:rPr>
                      <w:noProof/>
                    </w:rPr>
                    <w:drawing>
                      <wp:inline distT="0" distB="0" distL="0" distR="0" wp14:anchorId="65384A4F" wp14:editId="16034F3A">
                        <wp:extent cx="2095500" cy="981075"/>
                        <wp:effectExtent l="0" t="0" r="0" b="9525"/>
                        <wp:docPr id="74" name="Picture 74" descr="https://upload.wikimedia.org/wikipedia/commons/thumb/c/c9/Seal_of_Eirene_Doukaina.jpg/220px-Seal_of_Eirene_Douk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c/c9/Seal_of_Eirene_Doukaina.jpg/220px-Seal_of_Eirene_Doukaina.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0" cy="981075"/>
                                </a:xfrm>
                                <a:prstGeom prst="rect">
                                  <a:avLst/>
                                </a:prstGeom>
                                <a:noFill/>
                                <a:ln>
                                  <a:noFill/>
                                </a:ln>
                              </pic:spPr>
                            </pic:pic>
                          </a:graphicData>
                        </a:graphic>
                      </wp:inline>
                    </w:drawing>
                  </w:r>
                </w:p>
              </w:tc>
              <w:tc>
                <w:tcPr>
                  <w:tcW w:w="6315" w:type="dxa"/>
                  <w:gridSpan w:val="3"/>
                  <w:tcBorders>
                    <w:top w:val="single" w:sz="6" w:space="0" w:color="A2A9B1"/>
                    <w:left w:val="single" w:sz="6" w:space="0" w:color="A2A9B1"/>
                    <w:bottom w:val="single" w:sz="6" w:space="0" w:color="A2A9B1"/>
                    <w:right w:val="single" w:sz="6" w:space="0" w:color="A2A9B1"/>
                  </w:tcBorders>
                  <w:shd w:val="clear" w:color="auto" w:fill="FFFF00"/>
                  <w:vAlign w:val="center"/>
                </w:tcPr>
                <w:p w:rsidR="00B3257A" w:rsidRPr="00CA062A" w:rsidRDefault="00B3257A" w:rsidP="00CA062A">
                  <w:pPr>
                    <w:pStyle w:val="NoSpacing"/>
                    <w:rPr>
                      <w:rFonts w:ascii="Times New Roman" w:hAnsi="Times New Roman" w:cs="Times New Roman"/>
                      <w:sz w:val="24"/>
                      <w:szCs w:val="24"/>
                    </w:rPr>
                  </w:pPr>
                </w:p>
              </w:tc>
            </w:tr>
            <w:tr w:rsidR="00CA062A" w:rsidRPr="00CA062A" w:rsidTr="00CA062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noProof/>
                      <w:sz w:val="24"/>
                      <w:szCs w:val="24"/>
                    </w:rPr>
                    <w:lastRenderedPageBreak/>
                    <w:drawing>
                      <wp:inline distT="0" distB="0" distL="0" distR="0" wp14:anchorId="2E00CB7B" wp14:editId="6F8AFC35">
                        <wp:extent cx="952500" cy="1409700"/>
                        <wp:effectExtent l="0" t="0" r="0" b="0"/>
                        <wp:docPr id="115" name="Picture 115" descr="https://upload.wikimedia.org/wikipedia/commons/thumb/e/e9/Mosaic_of_Irene_of_Hungary_%28cropped1%29.jpg/100px-Mosaic_of_Irene_of_Hungary_%28cropped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pload.wikimedia.org/wikipedia/commons/thumb/e/e9/Mosaic_of_Irene_of_Hungary_%28cropped1%29.jpg/100px-Mosaic_of_Irene_of_Hungary_%28cropped1%29.jpg">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2500" cy="1409700"/>
                                </a:xfrm>
                                <a:prstGeom prst="rect">
                                  <a:avLst/>
                                </a:prstGeom>
                                <a:noFill/>
                                <a:ln>
                                  <a:noFill/>
                                </a:ln>
                              </pic:spPr>
                            </pic:pic>
                          </a:graphicData>
                        </a:graphic>
                      </wp:inline>
                    </w:drawing>
                  </w:r>
                </w:p>
              </w:tc>
              <w:tc>
                <w:tcPr>
                  <w:tcW w:w="271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Irene of Hungary</w:t>
                  </w:r>
                  <w:r w:rsidRPr="00CA062A">
                    <w:rPr>
                      <w:rFonts w:ascii="Times New Roman" w:hAnsi="Times New Roman" w:cs="Times New Roman"/>
                      <w:sz w:val="24"/>
                      <w:szCs w:val="24"/>
                    </w:rPr>
                    <w:br/>
                    <w:t>Ειρήνη</w:t>
                  </w:r>
                </w:p>
              </w:tc>
              <w:tc>
                <w:tcPr>
                  <w:tcW w:w="255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1104 – 13 August 1134</w:t>
                  </w:r>
                  <w:r w:rsidRPr="00CA062A">
                    <w:rPr>
                      <w:rFonts w:ascii="Times New Roman" w:hAnsi="Times New Roman" w:cs="Times New Roman"/>
                      <w:sz w:val="24"/>
                      <w:szCs w:val="24"/>
                    </w:rPr>
                    <w:br/>
                    <w:t>(30 years)</w:t>
                  </w:r>
                </w:p>
              </w:tc>
              <w:tc>
                <w:tcPr>
                  <w:tcW w:w="326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Daughter of Ladislaus I of Hungary, born as "Piroska". She is venerated as a Saint.</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John II Komnenos</w:t>
                  </w:r>
                  <w:r w:rsidRPr="00CA062A">
                    <w:rPr>
                      <w:rFonts w:ascii="Times New Roman" w:hAnsi="Times New Roman" w:cs="Times New Roman"/>
                      <w:sz w:val="24"/>
                      <w:szCs w:val="24"/>
                    </w:rPr>
                    <w:br/>
                    <w:t>(r. 1118–1143)</w:t>
                  </w:r>
                  <w:r w:rsidR="00CA062A" w:rsidRPr="00CA062A">
                    <w:rPr>
                      <w:rFonts w:ascii="Times New Roman" w:hAnsi="Times New Roman" w:cs="Times New Roman"/>
                      <w:sz w:val="24"/>
                      <w:szCs w:val="24"/>
                    </w:rPr>
                    <w:t xml:space="preserve"> </w:t>
                  </w:r>
                </w:p>
              </w:tc>
            </w:tr>
            <w:tr w:rsidR="00CA062A" w:rsidRPr="00CA062A" w:rsidTr="00CA062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w:t>
                  </w:r>
                </w:p>
              </w:tc>
              <w:tc>
                <w:tcPr>
                  <w:tcW w:w="271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Bertha of Sulzbach</w:t>
                  </w:r>
                  <w:r w:rsidRPr="00CA062A">
                    <w:rPr>
                      <w:rFonts w:ascii="Times New Roman" w:hAnsi="Times New Roman" w:cs="Times New Roman"/>
                      <w:sz w:val="24"/>
                      <w:szCs w:val="24"/>
                    </w:rPr>
                    <w:br/>
                    <w:t>Ειρήνη (</w:t>
                  </w:r>
                  <w:r w:rsidRPr="00CA062A">
                    <w:rPr>
                      <w:rFonts w:ascii="Times New Roman" w:hAnsi="Times New Roman" w:cs="Times New Roman"/>
                      <w:b/>
                      <w:bCs/>
                      <w:sz w:val="24"/>
                      <w:szCs w:val="24"/>
                    </w:rPr>
                    <w:t>Irene</w:t>
                  </w:r>
                  <w:r w:rsidRPr="00CA062A">
                    <w:rPr>
                      <w:rFonts w:ascii="Times New Roman" w:hAnsi="Times New Roman" w:cs="Times New Roman"/>
                      <w:sz w:val="24"/>
                      <w:szCs w:val="24"/>
                    </w:rPr>
                    <w:t>)</w:t>
                  </w:r>
                </w:p>
              </w:tc>
              <w:tc>
                <w:tcPr>
                  <w:tcW w:w="255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1146 – 1159 / 1160</w:t>
                  </w:r>
                  <w:r w:rsidRPr="00CA062A">
                    <w:rPr>
                      <w:rFonts w:ascii="Times New Roman" w:hAnsi="Times New Roman" w:cs="Times New Roman"/>
                      <w:sz w:val="24"/>
                      <w:szCs w:val="24"/>
                    </w:rPr>
                    <w:br/>
                    <w:t>(13–14 years)</w:t>
                  </w:r>
                </w:p>
              </w:tc>
              <w:tc>
                <w:tcPr>
                  <w:tcW w:w="326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Daughter of Berengar II of Sulzbach and sister-in-law of emperor Conrad III of Germany.</w:t>
                  </w:r>
                </w:p>
              </w:tc>
              <w:tc>
                <w:tcPr>
                  <w:tcW w:w="2410"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Manuel I Komnenos</w:t>
                  </w:r>
                  <w:r w:rsidRPr="00CA062A">
                    <w:rPr>
                      <w:rFonts w:ascii="Times New Roman" w:hAnsi="Times New Roman" w:cs="Times New Roman"/>
                      <w:sz w:val="24"/>
                      <w:szCs w:val="24"/>
                    </w:rPr>
                    <w:br/>
                    <w:t>(r. 1143–1180)</w:t>
                  </w:r>
                </w:p>
              </w:tc>
            </w:tr>
            <w:tr w:rsidR="00CA062A" w:rsidRPr="00CA062A" w:rsidTr="00CA062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noProof/>
                      <w:sz w:val="24"/>
                      <w:szCs w:val="24"/>
                    </w:rPr>
                    <w:drawing>
                      <wp:inline distT="0" distB="0" distL="0" distR="0" wp14:anchorId="41FA7BE2" wp14:editId="416F660B">
                        <wp:extent cx="952500" cy="1381125"/>
                        <wp:effectExtent l="0" t="0" r="0" b="9525"/>
                        <wp:docPr id="116" name="Picture 116" descr="https://upload.wikimedia.org/wikipedia/commons/thumb/d/dc/Maria_of_Antioch_01.jpg/100px-Maria_of_Antioch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d/dc/Maria_of_Antioch_01.jpg/100px-Maria_of_Antioch_01.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52500" cy="1381125"/>
                                </a:xfrm>
                                <a:prstGeom prst="rect">
                                  <a:avLst/>
                                </a:prstGeom>
                                <a:noFill/>
                                <a:ln>
                                  <a:noFill/>
                                </a:ln>
                              </pic:spPr>
                            </pic:pic>
                          </a:graphicData>
                        </a:graphic>
                      </wp:inline>
                    </w:drawing>
                  </w:r>
                </w:p>
              </w:tc>
              <w:tc>
                <w:tcPr>
                  <w:tcW w:w="271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Maria of Antioch</w:t>
                  </w:r>
                  <w:r w:rsidRPr="00CA062A">
                    <w:rPr>
                      <w:rFonts w:ascii="Times New Roman" w:hAnsi="Times New Roman" w:cs="Times New Roman"/>
                      <w:sz w:val="24"/>
                      <w:szCs w:val="24"/>
                    </w:rPr>
                    <w:br/>
                    <w:t>Μαρία</w:t>
                  </w:r>
                </w:p>
              </w:tc>
              <w:tc>
                <w:tcPr>
                  <w:tcW w:w="255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25 December 1161 – 24 September 1180</w:t>
                  </w:r>
                  <w:r w:rsidRPr="00CA062A">
                    <w:rPr>
                      <w:rFonts w:ascii="Times New Roman" w:hAnsi="Times New Roman" w:cs="Times New Roman"/>
                      <w:sz w:val="24"/>
                      <w:szCs w:val="24"/>
                    </w:rPr>
                    <w:br/>
                    <w:t>(18 years and 9 months)</w:t>
                  </w:r>
                </w:p>
              </w:tc>
              <w:tc>
                <w:tcPr>
                  <w:tcW w:w="326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1140s – late 1182</w:t>
                  </w:r>
                  <w:r w:rsidRPr="00CA062A">
                    <w:rPr>
                      <w:rFonts w:ascii="Times New Roman" w:hAnsi="Times New Roman" w:cs="Times New Roman"/>
                      <w:sz w:val="24"/>
                      <w:szCs w:val="24"/>
                    </w:rPr>
                    <w:br/>
                    <w:t>(aged approx. 35–40)</w:t>
                  </w:r>
                </w:p>
                <w:p w:rsidR="00AA09FB" w:rsidRPr="00CA062A" w:rsidRDefault="003B7F63" w:rsidP="00CA062A">
                  <w:pPr>
                    <w:pStyle w:val="NoSpacing"/>
                    <w:rPr>
                      <w:rFonts w:ascii="Times New Roman" w:hAnsi="Times New Roman" w:cs="Times New Roman"/>
                      <w:sz w:val="24"/>
                      <w:szCs w:val="24"/>
                    </w:rPr>
                  </w:pPr>
                  <w:r>
                    <w:rPr>
                      <w:rFonts w:ascii="Times New Roman" w:hAnsi="Times New Roman" w:cs="Times New Roman"/>
                      <w:sz w:val="24"/>
                      <w:szCs w:val="24"/>
                    </w:rPr>
                    <w:pict>
                      <v:rect id="_x0000_i1050" style="width:0;height:.75pt" o:hralign="center" o:hrstd="t" o:hr="t" fillcolor="#a0a0a0" stroked="f"/>
                    </w:pict>
                  </w:r>
                </w:p>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Daughter of Raymond of Poitiers. Became a nun after Manuel's death under the name "Xene", but acted as </w:t>
                  </w:r>
                  <w:r w:rsidRPr="00CA062A">
                    <w:rPr>
                      <w:rFonts w:ascii="Times New Roman" w:hAnsi="Times New Roman" w:cs="Times New Roman"/>
                      <w:i/>
                      <w:iCs/>
                      <w:sz w:val="24"/>
                      <w:szCs w:val="24"/>
                    </w:rPr>
                    <w:t>de facto</w:t>
                  </w:r>
                  <w:r w:rsidRPr="00CA062A">
                    <w:rPr>
                      <w:rFonts w:ascii="Times New Roman" w:hAnsi="Times New Roman" w:cs="Times New Roman"/>
                      <w:sz w:val="24"/>
                      <w:szCs w:val="24"/>
                    </w:rPr>
                    <w:t> ruler as the regent of Alexios II. She was executed after the coup of Andronikos I.</w:t>
                  </w:r>
                </w:p>
              </w:tc>
              <w:tc>
                <w:tcPr>
                  <w:tcW w:w="2410"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CA062A" w:rsidRDefault="00AA09FB" w:rsidP="00CA062A">
                  <w:pPr>
                    <w:pStyle w:val="NoSpacing"/>
                    <w:rPr>
                      <w:rFonts w:ascii="Times New Roman" w:hAnsi="Times New Roman" w:cs="Times New Roman"/>
                      <w:sz w:val="24"/>
                      <w:szCs w:val="24"/>
                    </w:rPr>
                  </w:pPr>
                </w:p>
              </w:tc>
            </w:tr>
            <w:tr w:rsidR="00CA062A" w:rsidRPr="00CA062A" w:rsidTr="00CA062A">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noProof/>
                      <w:sz w:val="24"/>
                      <w:szCs w:val="24"/>
                    </w:rPr>
                    <w:drawing>
                      <wp:inline distT="0" distB="0" distL="0" distR="0" wp14:anchorId="69AA7EC6" wp14:editId="4CCE5668">
                        <wp:extent cx="952500" cy="1562100"/>
                        <wp:effectExtent l="0" t="0" r="0" b="0"/>
                        <wp:docPr id="118" name="Picture 118" descr="https://upload.wikimedia.org/wikipedia/commons/thumb/3/39/Agnes_of_France_%28Vat.gr.1851_folio_7r%29.jpg/100px-Agnes_of_France_%28Vat.gr.1851_folio_7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pload.wikimedia.org/wikipedia/commons/thumb/3/39/Agnes_of_France_%28Vat.gr.1851_folio_7r%29.jpg/100px-Agnes_of_France_%28Vat.gr.1851_folio_7r%29.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2500" cy="1562100"/>
                                </a:xfrm>
                                <a:prstGeom prst="rect">
                                  <a:avLst/>
                                </a:prstGeom>
                                <a:noFill/>
                                <a:ln>
                                  <a:noFill/>
                                </a:ln>
                              </pic:spPr>
                            </pic:pic>
                          </a:graphicData>
                        </a:graphic>
                      </wp:inline>
                    </w:drawing>
                  </w:r>
                </w:p>
              </w:tc>
              <w:tc>
                <w:tcPr>
                  <w:tcW w:w="2716"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Agnes of France</w:t>
                  </w:r>
                  <w:r w:rsidRPr="00CA062A">
                    <w:rPr>
                      <w:rFonts w:ascii="Times New Roman" w:hAnsi="Times New Roman" w:cs="Times New Roman"/>
                      <w:sz w:val="24"/>
                      <w:szCs w:val="24"/>
                    </w:rPr>
                    <w:br/>
                    <w:t>Άννα (</w:t>
                  </w:r>
                  <w:r w:rsidRPr="00CA062A">
                    <w:rPr>
                      <w:rFonts w:ascii="Times New Roman" w:hAnsi="Times New Roman" w:cs="Times New Roman"/>
                      <w:b/>
                      <w:bCs/>
                      <w:sz w:val="24"/>
                      <w:szCs w:val="24"/>
                    </w:rPr>
                    <w:t>Anna</w:t>
                  </w:r>
                  <w:r w:rsidRPr="00CA062A">
                    <w:rPr>
                      <w:rFonts w:ascii="Times New Roman" w:hAnsi="Times New Roman" w:cs="Times New Roman"/>
                      <w:sz w:val="24"/>
                      <w:szCs w:val="24"/>
                    </w:rPr>
                    <w:t>)</w:t>
                  </w:r>
                </w:p>
              </w:tc>
              <w:tc>
                <w:tcPr>
                  <w:tcW w:w="2552"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2 March 1180 – 12 September 1185</w:t>
                  </w:r>
                  <w:r w:rsidRPr="00CA062A">
                    <w:rPr>
                      <w:rFonts w:ascii="Times New Roman" w:hAnsi="Times New Roman" w:cs="Times New Roman"/>
                      <w:sz w:val="24"/>
                      <w:szCs w:val="24"/>
                    </w:rPr>
                    <w:br/>
                    <w:t>(5 years, 6 months and 10 days)</w:t>
                  </w:r>
                  <w:hyperlink r:id="rId203" w:anchor="cite_note-184" w:history="1">
                    <w:r w:rsidRPr="00CA062A">
                      <w:rPr>
                        <w:rFonts w:ascii="Times New Roman" w:hAnsi="Times New Roman" w:cs="Times New Roman"/>
                        <w:sz w:val="24"/>
                        <w:szCs w:val="24"/>
                        <w:vertAlign w:val="superscript"/>
                      </w:rPr>
                      <w:t>[ab]</w:t>
                    </w:r>
                  </w:hyperlink>
                </w:p>
              </w:tc>
              <w:tc>
                <w:tcPr>
                  <w:tcW w:w="3260" w:type="dxa"/>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 xml:space="preserve">Daughter of Louis VII of France, born in 1171. Forced to marry Andronikos I, who was over 60, shortly after the murder of Alexios II in September 1183. She became a subject of the Latin Empire after the sack of Constantinople in </w:t>
                  </w:r>
                  <w:r w:rsidRPr="00CA062A">
                    <w:rPr>
                      <w:rFonts w:ascii="Times New Roman" w:hAnsi="Times New Roman" w:cs="Times New Roman"/>
                      <w:sz w:val="24"/>
                      <w:szCs w:val="24"/>
                    </w:rPr>
                    <w:lastRenderedPageBreak/>
                    <w:t>1204 and married Theodore Branas. Not recorded as </w:t>
                  </w:r>
                  <w:r w:rsidRPr="00CA062A">
                    <w:rPr>
                      <w:rFonts w:ascii="Times New Roman" w:hAnsi="Times New Roman" w:cs="Times New Roman"/>
                      <w:i/>
                      <w:iCs/>
                      <w:sz w:val="24"/>
                      <w:szCs w:val="24"/>
                    </w:rPr>
                    <w:t>augusta</w:t>
                  </w:r>
                  <w:r w:rsidRPr="00CA062A">
                    <w:rPr>
                      <w:rFonts w:ascii="Times New Roman" w:hAnsi="Times New Roman" w:cs="Times New Roman"/>
                      <w:sz w:val="24"/>
                      <w:szCs w:val="24"/>
                    </w:rPr>
                    <w:t>.</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lastRenderedPageBreak/>
                    <w:t>Alexios II Komnenos</w:t>
                  </w:r>
                  <w:r w:rsidRPr="00CA062A">
                    <w:rPr>
                      <w:rFonts w:ascii="Times New Roman" w:hAnsi="Times New Roman" w:cs="Times New Roman"/>
                      <w:sz w:val="24"/>
                      <w:szCs w:val="24"/>
                    </w:rPr>
                    <w:br/>
                    <w:t>(r. 1180–1183)</w:t>
                  </w:r>
                </w:p>
              </w:tc>
            </w:tr>
            <w:tr w:rsidR="00CA062A" w:rsidRPr="00CA062A" w:rsidTr="00CA062A">
              <w:tc>
                <w:tcPr>
                  <w:tcW w:w="0" w:type="auto"/>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CA062A" w:rsidRDefault="00AA09FB" w:rsidP="00CA062A">
                  <w:pPr>
                    <w:pStyle w:val="NoSpacing"/>
                    <w:rPr>
                      <w:rFonts w:ascii="Times New Roman" w:hAnsi="Times New Roman" w:cs="Times New Roman"/>
                      <w:sz w:val="24"/>
                      <w:szCs w:val="24"/>
                    </w:rPr>
                  </w:pPr>
                </w:p>
              </w:tc>
              <w:tc>
                <w:tcPr>
                  <w:tcW w:w="2716"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CA062A" w:rsidRDefault="00AA09FB" w:rsidP="00CA062A">
                  <w:pPr>
                    <w:pStyle w:val="NoSpacing"/>
                    <w:rPr>
                      <w:rFonts w:ascii="Times New Roman" w:hAnsi="Times New Roman" w:cs="Times New Roman"/>
                      <w:sz w:val="24"/>
                      <w:szCs w:val="24"/>
                    </w:rPr>
                  </w:pPr>
                </w:p>
              </w:tc>
              <w:tc>
                <w:tcPr>
                  <w:tcW w:w="2552"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CA062A" w:rsidRDefault="00AA09FB" w:rsidP="00CA062A">
                  <w:pPr>
                    <w:pStyle w:val="NoSpacing"/>
                    <w:rPr>
                      <w:rFonts w:ascii="Times New Roman" w:hAnsi="Times New Roman" w:cs="Times New Roman"/>
                      <w:sz w:val="24"/>
                      <w:szCs w:val="24"/>
                    </w:rPr>
                  </w:pPr>
                </w:p>
              </w:tc>
              <w:tc>
                <w:tcPr>
                  <w:tcW w:w="3260" w:type="dxa"/>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AA09FB" w:rsidRPr="00CA062A" w:rsidRDefault="00AA09FB" w:rsidP="00CA062A">
                  <w:pPr>
                    <w:pStyle w:val="NoSpacing"/>
                    <w:rPr>
                      <w:rFonts w:ascii="Times New Roman" w:hAnsi="Times New Roman" w:cs="Times New Roman"/>
                      <w:sz w:val="24"/>
                      <w:szCs w:val="24"/>
                    </w:rPr>
                  </w:pP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Andronikos I Komnenos</w:t>
                  </w:r>
                  <w:r w:rsidRPr="00CA062A">
                    <w:rPr>
                      <w:rFonts w:ascii="Times New Roman" w:hAnsi="Times New Roman" w:cs="Times New Roman"/>
                      <w:sz w:val="24"/>
                      <w:szCs w:val="24"/>
                    </w:rPr>
                    <w:br/>
                    <w:t>(r. 1183–1185)</w:t>
                  </w:r>
                </w:p>
              </w:tc>
            </w:tr>
            <w:tr w:rsidR="00CA062A" w:rsidRPr="00CA062A" w:rsidTr="00CA062A">
              <w:tc>
                <w:tcPr>
                  <w:tcW w:w="12630" w:type="dxa"/>
                  <w:gridSpan w:val="5"/>
                  <w:tcBorders>
                    <w:top w:val="single" w:sz="6" w:space="0" w:color="A2A9B1"/>
                    <w:left w:val="single" w:sz="6" w:space="0" w:color="A2A9B1"/>
                    <w:bottom w:val="single" w:sz="6" w:space="0" w:color="A2A9B1"/>
                    <w:right w:val="single" w:sz="6" w:space="0" w:color="A2A9B1"/>
                  </w:tcBorders>
                  <w:shd w:val="clear" w:color="auto" w:fill="FFC000"/>
                  <w:vAlign w:val="center"/>
                </w:tcPr>
                <w:p w:rsidR="00CA062A" w:rsidRPr="00CA062A" w:rsidRDefault="00CA062A" w:rsidP="00CA062A">
                  <w:pPr>
                    <w:pStyle w:val="NoSpacing"/>
                    <w:jc w:val="center"/>
                    <w:rPr>
                      <w:rFonts w:ascii="Times New Roman" w:hAnsi="Times New Roman" w:cs="Times New Roman"/>
                      <w:b/>
                      <w:sz w:val="24"/>
                      <w:szCs w:val="24"/>
                    </w:rPr>
                  </w:pPr>
                  <w:r w:rsidRPr="00CA062A">
                    <w:rPr>
                      <w:rFonts w:ascii="Times New Roman" w:hAnsi="Times New Roman" w:cs="Times New Roman"/>
                      <w:b/>
                      <w:sz w:val="24"/>
                      <w:szCs w:val="24"/>
                    </w:rPr>
                    <w:t>Angelos dynasty (1185–1204)</w:t>
                  </w:r>
                </w:p>
              </w:tc>
            </w:tr>
          </w:tbl>
          <w:p w:rsidR="00AA09FB" w:rsidRPr="00AA09FB" w:rsidRDefault="00AA09FB" w:rsidP="00CA062A">
            <w:pPr>
              <w:shd w:val="clear" w:color="auto" w:fill="FFFFFF"/>
              <w:spacing w:before="60" w:after="60"/>
              <w:outlineLvl w:val="2"/>
              <w:rPr>
                <w:rFonts w:ascii="Arial" w:eastAsia="Times New Roman" w:hAnsi="Arial" w:cs="Arial"/>
                <w:b/>
                <w:bCs/>
                <w:color w:val="000000"/>
                <w:sz w:val="29"/>
                <w:szCs w:val="29"/>
              </w:rPr>
            </w:pPr>
          </w:p>
        </w:tc>
      </w:tr>
      <w:tr w:rsidR="00AA09FB" w:rsidRPr="00AA09FB" w:rsidTr="00AA09FB">
        <w:tc>
          <w:tcPr>
            <w:tcW w:w="12996" w:type="dxa"/>
          </w:tcPr>
          <w:tbl>
            <w:tblPr>
              <w:tblW w:w="1263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692"/>
              <w:gridCol w:w="2716"/>
              <w:gridCol w:w="2552"/>
              <w:gridCol w:w="3260"/>
              <w:gridCol w:w="2410"/>
            </w:tblGrid>
            <w:tr w:rsidR="00AA09FB" w:rsidRPr="00AA09FB" w:rsidTr="00CA062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lastRenderedPageBreak/>
                    <w:t>—</w:t>
                  </w:r>
                </w:p>
              </w:tc>
              <w:tc>
                <w:tcPr>
                  <w:tcW w:w="271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Margaret of Hungary</w:t>
                  </w:r>
                  <w:r w:rsidRPr="00CA062A">
                    <w:rPr>
                      <w:rFonts w:ascii="Times New Roman" w:hAnsi="Times New Roman" w:cs="Times New Roman"/>
                      <w:sz w:val="24"/>
                      <w:szCs w:val="24"/>
                    </w:rPr>
                    <w:br/>
                    <w:t>Μαρία</w:t>
                  </w:r>
                </w:p>
              </w:tc>
              <w:tc>
                <w:tcPr>
                  <w:tcW w:w="255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early 1186 – 8 April 1195</w:t>
                  </w:r>
                  <w:r w:rsidRPr="00CA062A">
                    <w:rPr>
                      <w:rFonts w:ascii="Times New Roman" w:hAnsi="Times New Roman" w:cs="Times New Roman"/>
                      <w:sz w:val="24"/>
                      <w:szCs w:val="24"/>
                    </w:rPr>
                    <w:br/>
                    <w:t>(9 years)</w:t>
                  </w:r>
                </w:p>
                <w:p w:rsidR="00AA09FB" w:rsidRPr="00CA062A" w:rsidRDefault="003B7F63" w:rsidP="00CA062A">
                  <w:pPr>
                    <w:pStyle w:val="NoSpacing"/>
                    <w:rPr>
                      <w:rFonts w:ascii="Times New Roman" w:hAnsi="Times New Roman" w:cs="Times New Roman"/>
                      <w:sz w:val="24"/>
                      <w:szCs w:val="24"/>
                    </w:rPr>
                  </w:pPr>
                  <w:r>
                    <w:rPr>
                      <w:rFonts w:ascii="Times New Roman" w:hAnsi="Times New Roman" w:cs="Times New Roman"/>
                      <w:sz w:val="24"/>
                      <w:szCs w:val="24"/>
                    </w:rPr>
                    <w:pict>
                      <v:rect id="_x0000_i1051" style="width:0;height:.75pt" o:hralign="center" o:hrstd="t" o:hr="t" fillcolor="#a0a0a0" stroked="f"/>
                    </w:pict>
                  </w:r>
                </w:p>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19 July 1203 – 27 Jan. 1204</w:t>
                  </w:r>
                  <w:r w:rsidRPr="00CA062A">
                    <w:rPr>
                      <w:rFonts w:ascii="Times New Roman" w:hAnsi="Times New Roman" w:cs="Times New Roman"/>
                      <w:sz w:val="24"/>
                      <w:szCs w:val="24"/>
                    </w:rPr>
                    <w:br/>
                    <w:t>(6 months and 8 days)</w:t>
                  </w:r>
                </w:p>
              </w:tc>
              <w:tc>
                <w:tcPr>
                  <w:tcW w:w="326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Daughter of Béla III of Hungary; born in 1175. Married Crusader Boniface following the Sack of Constantinople, becoming queen of the Kingdom of Thessalonica. Not recorded as </w:t>
                  </w:r>
                  <w:r w:rsidRPr="00CA062A">
                    <w:rPr>
                      <w:rFonts w:ascii="Times New Roman" w:hAnsi="Times New Roman" w:cs="Times New Roman"/>
                      <w:i/>
                      <w:iCs/>
                      <w:sz w:val="24"/>
                      <w:szCs w:val="24"/>
                    </w:rPr>
                    <w:t>augusta</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Isaac II Angelos</w:t>
                  </w:r>
                  <w:r w:rsidRPr="00CA062A">
                    <w:rPr>
                      <w:rFonts w:ascii="Times New Roman" w:hAnsi="Times New Roman" w:cs="Times New Roman"/>
                      <w:sz w:val="24"/>
                      <w:szCs w:val="24"/>
                    </w:rPr>
                    <w:br/>
                    <w:t>(r. 1185–1195; 1203–1204)</w:t>
                  </w:r>
                </w:p>
              </w:tc>
            </w:tr>
            <w:tr w:rsidR="00AA09FB" w:rsidRPr="00AA09FB" w:rsidTr="00CA062A">
              <w:tc>
                <w:tcPr>
                  <w:tcW w:w="0" w:type="auto"/>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noProof/>
                      <w:sz w:val="24"/>
                      <w:szCs w:val="24"/>
                    </w:rPr>
                    <w:drawing>
                      <wp:inline distT="0" distB="0" distL="0" distR="0" wp14:anchorId="4266D553" wp14:editId="7E12AA2A">
                        <wp:extent cx="952500" cy="904875"/>
                        <wp:effectExtent l="0" t="0" r="0" b="9525"/>
                        <wp:docPr id="120" name="Picture 120" descr="https://upload.wikimedia.org/wikipedia/commons/thumb/d/d5/Seal_of_Euphrysyne_Doukaina_%28wife_of_Alexios_III%29.png/100px-Seal_of_Euphrysyne_Doukaina_%28wife_of_Alexios_III%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d/d5/Seal_of_Euphrysyne_Doukaina_%28wife_of_Alexios_III%29.png/100px-Seal_of_Euphrysyne_Doukaina_%28wife_of_Alexios_III%29.png">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tc>
              <w:tc>
                <w:tcPr>
                  <w:tcW w:w="2716"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Euphrosyne Doukaina Kamatera</w:t>
                  </w:r>
                  <w:r w:rsidRPr="00CA062A">
                    <w:rPr>
                      <w:rFonts w:ascii="Times New Roman" w:hAnsi="Times New Roman" w:cs="Times New Roman"/>
                      <w:sz w:val="24"/>
                      <w:szCs w:val="24"/>
                    </w:rPr>
                    <w:br/>
                    <w:t>Ευφροσύνη Δούκαινα Καματηρά</w:t>
                  </w:r>
                </w:p>
              </w:tc>
              <w:tc>
                <w:tcPr>
                  <w:tcW w:w="2552"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8 April 1195 – 18 July 1203</w:t>
                  </w:r>
                  <w:r w:rsidRPr="00CA062A">
                    <w:rPr>
                      <w:rFonts w:ascii="Times New Roman" w:hAnsi="Times New Roman" w:cs="Times New Roman"/>
                      <w:sz w:val="24"/>
                      <w:szCs w:val="24"/>
                    </w:rPr>
                    <w:br/>
                    <w:t>(8 years, 3 months and 10 days)</w:t>
                  </w:r>
                </w:p>
              </w:tc>
              <w:tc>
                <w:tcPr>
                  <w:tcW w:w="326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Daughter of Andronikos Kamateros and relative of </w:t>
                  </w:r>
                  <w:hyperlink r:id="rId206" w:tooltip="Caesar (title)" w:history="1">
                    <w:r w:rsidRPr="00CA062A">
                      <w:rPr>
                        <w:rFonts w:ascii="Times New Roman" w:hAnsi="Times New Roman" w:cs="Times New Roman"/>
                        <w:i/>
                        <w:iCs/>
                        <w:sz w:val="24"/>
                        <w:szCs w:val="24"/>
                      </w:rPr>
                      <w:t>caesar</w:t>
                    </w:r>
                  </w:hyperlink>
                  <w:r w:rsidRPr="00CA062A">
                    <w:rPr>
                      <w:rFonts w:ascii="Times New Roman" w:hAnsi="Times New Roman" w:cs="Times New Roman"/>
                      <w:sz w:val="24"/>
                      <w:szCs w:val="24"/>
                    </w:rPr>
                    <w:t> John Doukas and the Komnenoi. Effectively ruled the Empire on behalf of her husband. She was captured by the Crusaders in 1204, but was later released in 1209/10.</w:t>
                  </w:r>
                </w:p>
              </w:tc>
              <w:tc>
                <w:tcPr>
                  <w:tcW w:w="2410" w:type="dxa"/>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AA09FB" w:rsidRPr="00CA062A" w:rsidRDefault="00AA09FB" w:rsidP="00CA062A">
                  <w:pPr>
                    <w:pStyle w:val="NoSpacing"/>
                    <w:rPr>
                      <w:rFonts w:ascii="Times New Roman" w:hAnsi="Times New Roman" w:cs="Times New Roman"/>
                      <w:sz w:val="24"/>
                      <w:szCs w:val="24"/>
                    </w:rPr>
                  </w:pPr>
                  <w:r w:rsidRPr="00CA062A">
                    <w:rPr>
                      <w:rFonts w:ascii="Times New Roman" w:hAnsi="Times New Roman" w:cs="Times New Roman"/>
                      <w:sz w:val="24"/>
                      <w:szCs w:val="24"/>
                    </w:rPr>
                    <w:t>Alexios III Angelos</w:t>
                  </w:r>
                  <w:r w:rsidRPr="00CA062A">
                    <w:rPr>
                      <w:rFonts w:ascii="Times New Roman" w:hAnsi="Times New Roman" w:cs="Times New Roman"/>
                      <w:sz w:val="24"/>
                      <w:szCs w:val="24"/>
                    </w:rPr>
                    <w:br/>
                    <w:t>(r. 1195–1203)</w:t>
                  </w:r>
                </w:p>
              </w:tc>
            </w:tr>
            <w:tr w:rsidR="00CA062A" w:rsidRPr="00CA062A" w:rsidTr="00F61937">
              <w:tc>
                <w:tcPr>
                  <w:tcW w:w="12630" w:type="dxa"/>
                  <w:gridSpan w:val="5"/>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CA062A" w:rsidRPr="00CA062A" w:rsidRDefault="00CA062A" w:rsidP="00CA062A">
                  <w:pPr>
                    <w:pStyle w:val="NoSpacing"/>
                    <w:jc w:val="center"/>
                    <w:rPr>
                      <w:rFonts w:ascii="Times New Roman" w:hAnsi="Times New Roman" w:cs="Times New Roman"/>
                      <w:b/>
                      <w:sz w:val="24"/>
                      <w:szCs w:val="24"/>
                    </w:rPr>
                  </w:pPr>
                  <w:r w:rsidRPr="00CA062A">
                    <w:rPr>
                      <w:rFonts w:ascii="Times New Roman" w:hAnsi="Times New Roman" w:cs="Times New Roman"/>
                      <w:b/>
                      <w:sz w:val="24"/>
                      <w:szCs w:val="24"/>
                    </w:rPr>
                    <w:t>Laskaris dynasty (1205–1258; Nicaea)</w:t>
                  </w:r>
                </w:p>
              </w:tc>
            </w:tr>
          </w:tbl>
          <w:p w:rsidR="00AA09FB" w:rsidRPr="00AA09FB" w:rsidRDefault="00AA09FB" w:rsidP="00CA062A">
            <w:pPr>
              <w:shd w:val="clear" w:color="auto" w:fill="FFFFFF"/>
              <w:spacing w:before="60" w:after="60"/>
              <w:outlineLvl w:val="2"/>
              <w:rPr>
                <w:rFonts w:ascii="Arial" w:eastAsia="Times New Roman" w:hAnsi="Arial" w:cs="Arial"/>
                <w:b/>
                <w:bCs/>
                <w:color w:val="000000"/>
                <w:sz w:val="29"/>
                <w:szCs w:val="29"/>
              </w:rPr>
            </w:pPr>
          </w:p>
        </w:tc>
      </w:tr>
    </w:tbl>
    <w:tbl>
      <w:tblPr>
        <w:tblW w:w="13041" w:type="dxa"/>
        <w:tblInd w:w="-8"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983"/>
        <w:gridCol w:w="102"/>
        <w:gridCol w:w="2454"/>
        <w:gridCol w:w="2110"/>
        <w:gridCol w:w="438"/>
        <w:gridCol w:w="2838"/>
        <w:gridCol w:w="503"/>
        <w:gridCol w:w="2613"/>
      </w:tblGrid>
      <w:tr w:rsidR="00842B69" w:rsidRPr="00842B69" w:rsidTr="00842B69">
        <w:tc>
          <w:tcPr>
            <w:tcW w:w="760"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w:t>
            </w:r>
          </w:p>
        </w:tc>
        <w:tc>
          <w:tcPr>
            <w:tcW w:w="980"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07" w:tooltip="Anna Komnene Angelina" w:history="1">
              <w:r w:rsidRPr="00842B69">
                <w:rPr>
                  <w:rFonts w:ascii="Times New Roman" w:hAnsi="Times New Roman" w:cs="Times New Roman"/>
                  <w:sz w:val="24"/>
                  <w:szCs w:val="24"/>
                </w:rPr>
                <w:t>Anna Komnene Angelina</w:t>
              </w:r>
            </w:hyperlink>
            <w:r w:rsidRPr="00842B69">
              <w:rPr>
                <w:rFonts w:ascii="Times New Roman" w:hAnsi="Times New Roman" w:cs="Times New Roman"/>
                <w:sz w:val="24"/>
                <w:szCs w:val="24"/>
              </w:rPr>
              <w:br/>
              <w:t>Άννα Κομνηνή Αγγελίνα</w:t>
            </w:r>
          </w:p>
        </w:tc>
        <w:tc>
          <w:tcPr>
            <w:tcW w:w="97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1205 – c. 1212</w:t>
            </w:r>
            <w:r w:rsidRPr="00842B69">
              <w:rPr>
                <w:rFonts w:ascii="Times New Roman" w:hAnsi="Times New Roman" w:cs="Times New Roman"/>
                <w:sz w:val="24"/>
                <w:szCs w:val="24"/>
              </w:rPr>
              <w:br/>
              <w:t>(7 years or less)</w:t>
            </w:r>
          </w:p>
        </w:tc>
        <w:tc>
          <w:tcPr>
            <w:tcW w:w="1281"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Daughter of </w:t>
            </w:r>
            <w:hyperlink r:id="rId208" w:tooltip="Alexios III Angelos" w:history="1">
              <w:r w:rsidRPr="00842B69">
                <w:rPr>
                  <w:rFonts w:ascii="Times New Roman" w:hAnsi="Times New Roman" w:cs="Times New Roman"/>
                  <w:sz w:val="24"/>
                  <w:szCs w:val="24"/>
                </w:rPr>
                <w:t>Alexios III</w:t>
              </w:r>
            </w:hyperlink>
            <w:r w:rsidRPr="00842B69">
              <w:rPr>
                <w:rFonts w:ascii="Times New Roman" w:hAnsi="Times New Roman" w:cs="Times New Roman"/>
                <w:sz w:val="24"/>
                <w:szCs w:val="24"/>
              </w:rPr>
              <w:t> and </w:t>
            </w:r>
            <w:hyperlink r:id="rId209" w:tooltip="Euphrosyne Doukaina Kamatera" w:history="1">
              <w:r w:rsidRPr="00842B69">
                <w:rPr>
                  <w:rFonts w:ascii="Times New Roman" w:hAnsi="Times New Roman" w:cs="Times New Roman"/>
                  <w:sz w:val="24"/>
                  <w:szCs w:val="24"/>
                </w:rPr>
                <w:t>Euphrosyne</w:t>
              </w:r>
            </w:hyperlink>
            <w:r w:rsidRPr="00842B69">
              <w:rPr>
                <w:rFonts w:ascii="Times New Roman" w:hAnsi="Times New Roman" w:cs="Times New Roman"/>
                <w:sz w:val="24"/>
                <w:szCs w:val="24"/>
              </w:rPr>
              <w:t>; died a few years after the marriage.</w:t>
            </w:r>
          </w:p>
        </w:tc>
        <w:tc>
          <w:tcPr>
            <w:tcW w:w="1002"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10" w:tooltip="Theodore I Laskaris" w:history="1">
              <w:r w:rsidRPr="00842B69">
                <w:rPr>
                  <w:rFonts w:ascii="Times New Roman" w:hAnsi="Times New Roman" w:cs="Times New Roman"/>
                  <w:sz w:val="24"/>
                  <w:szCs w:val="24"/>
                </w:rPr>
                <w:t>Theodore I Laskaris</w:t>
              </w:r>
            </w:hyperlink>
            <w:r w:rsidRPr="00842B69">
              <w:rPr>
                <w:rFonts w:ascii="Times New Roman" w:hAnsi="Times New Roman" w:cs="Times New Roman"/>
                <w:sz w:val="24"/>
                <w:szCs w:val="24"/>
              </w:rPr>
              <w:br/>
              <w:t>(r. 1205–1221)</w:t>
            </w:r>
          </w:p>
        </w:tc>
      </w:tr>
      <w:tr w:rsidR="00842B69" w:rsidRPr="00842B69" w:rsidTr="00842B69">
        <w:tc>
          <w:tcPr>
            <w:tcW w:w="760"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w:t>
            </w:r>
          </w:p>
        </w:tc>
        <w:tc>
          <w:tcPr>
            <w:tcW w:w="980"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11" w:tooltip="Philippa of Armenia" w:history="1">
              <w:r w:rsidRPr="00842B69">
                <w:rPr>
                  <w:rFonts w:ascii="Times New Roman" w:hAnsi="Times New Roman" w:cs="Times New Roman"/>
                  <w:sz w:val="24"/>
                  <w:szCs w:val="24"/>
                </w:rPr>
                <w:t>Philippa of Armenia</w:t>
              </w:r>
            </w:hyperlink>
            <w:r w:rsidRPr="00842B69">
              <w:rPr>
                <w:rFonts w:ascii="Times New Roman" w:hAnsi="Times New Roman" w:cs="Times New Roman"/>
                <w:sz w:val="24"/>
                <w:szCs w:val="24"/>
              </w:rPr>
              <w:br/>
              <w:t>Φιλίππα</w:t>
            </w:r>
          </w:p>
        </w:tc>
        <w:tc>
          <w:tcPr>
            <w:tcW w:w="97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1214 – 1216</w:t>
            </w:r>
            <w:r w:rsidRPr="00842B69">
              <w:rPr>
                <w:rFonts w:ascii="Times New Roman" w:hAnsi="Times New Roman" w:cs="Times New Roman"/>
                <w:sz w:val="24"/>
                <w:szCs w:val="24"/>
              </w:rPr>
              <w:br/>
              <w:t>(2 years)</w:t>
            </w:r>
          </w:p>
        </w:tc>
        <w:tc>
          <w:tcPr>
            <w:tcW w:w="1281"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Cousin of </w:t>
            </w:r>
            <w:hyperlink r:id="rId212" w:tooltip="Leo I, King of Armenia" w:history="1">
              <w:r w:rsidRPr="00842B69">
                <w:rPr>
                  <w:rFonts w:ascii="Times New Roman" w:hAnsi="Times New Roman" w:cs="Times New Roman"/>
                  <w:sz w:val="24"/>
                  <w:szCs w:val="24"/>
                </w:rPr>
                <w:t>Leo I of Armenia</w:t>
              </w:r>
            </w:hyperlink>
            <w:r w:rsidRPr="00842B69">
              <w:rPr>
                <w:rFonts w:ascii="Times New Roman" w:hAnsi="Times New Roman" w:cs="Times New Roman"/>
                <w:sz w:val="24"/>
                <w:szCs w:val="24"/>
              </w:rPr>
              <w:t>. A troubled marriage that ended in divorce and with Theodore even disinheriting his son.</w:t>
            </w:r>
          </w:p>
        </w:tc>
        <w:tc>
          <w:tcPr>
            <w:tcW w:w="1002"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842B69" w:rsidRDefault="00743F89" w:rsidP="00842B69">
            <w:pPr>
              <w:pStyle w:val="NoSpacing"/>
              <w:rPr>
                <w:rFonts w:ascii="Times New Roman" w:hAnsi="Times New Roman" w:cs="Times New Roman"/>
                <w:sz w:val="24"/>
                <w:szCs w:val="24"/>
              </w:rPr>
            </w:pPr>
          </w:p>
        </w:tc>
      </w:tr>
      <w:tr w:rsidR="00842B69" w:rsidRPr="00842B69" w:rsidTr="00842B69">
        <w:tc>
          <w:tcPr>
            <w:tcW w:w="760"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lastRenderedPageBreak/>
              <w:t>—</w:t>
            </w:r>
          </w:p>
        </w:tc>
        <w:tc>
          <w:tcPr>
            <w:tcW w:w="980"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13" w:tooltip="Maria of Courtenay" w:history="1">
              <w:r w:rsidRPr="00842B69">
                <w:rPr>
                  <w:rFonts w:ascii="Times New Roman" w:hAnsi="Times New Roman" w:cs="Times New Roman"/>
                  <w:sz w:val="24"/>
                  <w:szCs w:val="24"/>
                </w:rPr>
                <w:t>Maria of Courtenay</w:t>
              </w:r>
            </w:hyperlink>
            <w:r w:rsidRPr="00842B69">
              <w:rPr>
                <w:rFonts w:ascii="Times New Roman" w:hAnsi="Times New Roman" w:cs="Times New Roman"/>
                <w:sz w:val="24"/>
                <w:szCs w:val="24"/>
              </w:rPr>
              <w:br/>
              <w:t>Μαρία</w:t>
            </w:r>
          </w:p>
        </w:tc>
        <w:tc>
          <w:tcPr>
            <w:tcW w:w="97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1219 – November 1221</w:t>
            </w:r>
            <w:r w:rsidRPr="00842B69">
              <w:rPr>
                <w:rFonts w:ascii="Times New Roman" w:hAnsi="Times New Roman" w:cs="Times New Roman"/>
                <w:sz w:val="24"/>
                <w:szCs w:val="24"/>
              </w:rPr>
              <w:br/>
              <w:t>(2 years)</w:t>
            </w:r>
          </w:p>
        </w:tc>
        <w:tc>
          <w:tcPr>
            <w:tcW w:w="1281"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Daughter of </w:t>
            </w:r>
            <w:hyperlink r:id="rId214" w:tooltip="Latin emperor" w:history="1">
              <w:r w:rsidRPr="00842B69">
                <w:rPr>
                  <w:rFonts w:ascii="Times New Roman" w:hAnsi="Times New Roman" w:cs="Times New Roman"/>
                  <w:sz w:val="24"/>
                  <w:szCs w:val="24"/>
                </w:rPr>
                <w:t>Latin emperor</w:t>
              </w:r>
            </w:hyperlink>
            <w:r w:rsidRPr="00842B69">
              <w:rPr>
                <w:rFonts w:ascii="Times New Roman" w:hAnsi="Times New Roman" w:cs="Times New Roman"/>
                <w:sz w:val="24"/>
                <w:szCs w:val="24"/>
              </w:rPr>
              <w:t> </w:t>
            </w:r>
            <w:hyperlink r:id="rId215" w:tooltip="Peter II of Courtenay" w:history="1">
              <w:r w:rsidRPr="00842B69">
                <w:rPr>
                  <w:rFonts w:ascii="Times New Roman" w:hAnsi="Times New Roman" w:cs="Times New Roman"/>
                  <w:sz w:val="24"/>
                  <w:szCs w:val="24"/>
                </w:rPr>
                <w:t>Peter</w:t>
              </w:r>
            </w:hyperlink>
            <w:r w:rsidRPr="00842B69">
              <w:rPr>
                <w:rFonts w:ascii="Times New Roman" w:hAnsi="Times New Roman" w:cs="Times New Roman"/>
                <w:sz w:val="24"/>
                <w:szCs w:val="24"/>
              </w:rPr>
              <w:t>. Became regent of her younger brother </w:t>
            </w:r>
            <w:hyperlink r:id="rId216" w:tooltip="Baldwin II, Latin Emperor" w:history="1">
              <w:r w:rsidRPr="00842B69">
                <w:rPr>
                  <w:rFonts w:ascii="Times New Roman" w:hAnsi="Times New Roman" w:cs="Times New Roman"/>
                  <w:sz w:val="24"/>
                  <w:szCs w:val="24"/>
                </w:rPr>
                <w:t>Baldwin II</w:t>
              </w:r>
            </w:hyperlink>
            <w:r w:rsidRPr="00842B69">
              <w:rPr>
                <w:rFonts w:ascii="Times New Roman" w:hAnsi="Times New Roman" w:cs="Times New Roman"/>
                <w:sz w:val="24"/>
                <w:szCs w:val="24"/>
              </w:rPr>
              <w:t> as </w:t>
            </w:r>
            <w:hyperlink r:id="rId217" w:tooltip="List of Latin empresses" w:history="1">
              <w:r w:rsidRPr="00842B69">
                <w:rPr>
                  <w:rFonts w:ascii="Times New Roman" w:hAnsi="Times New Roman" w:cs="Times New Roman"/>
                  <w:sz w:val="24"/>
                  <w:szCs w:val="24"/>
                </w:rPr>
                <w:t>Latin empress</w:t>
              </w:r>
            </w:hyperlink>
            <w:r w:rsidRPr="00842B69">
              <w:rPr>
                <w:rFonts w:ascii="Times New Roman" w:hAnsi="Times New Roman" w:cs="Times New Roman"/>
                <w:sz w:val="24"/>
                <w:szCs w:val="24"/>
              </w:rPr>
              <w:t> in 1228, but died shortly after.</w:t>
            </w:r>
          </w:p>
        </w:tc>
        <w:tc>
          <w:tcPr>
            <w:tcW w:w="1002"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842B69" w:rsidRDefault="00743F89" w:rsidP="00842B69">
            <w:pPr>
              <w:pStyle w:val="NoSpacing"/>
              <w:rPr>
                <w:rFonts w:ascii="Times New Roman" w:hAnsi="Times New Roman" w:cs="Times New Roman"/>
                <w:sz w:val="24"/>
                <w:szCs w:val="24"/>
              </w:rPr>
            </w:pPr>
          </w:p>
        </w:tc>
      </w:tr>
      <w:tr w:rsidR="00842B69" w:rsidRPr="00842B69" w:rsidTr="00842B69">
        <w:tc>
          <w:tcPr>
            <w:tcW w:w="760"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drawing>
                <wp:inline distT="0" distB="0" distL="0" distR="0" wp14:anchorId="672A6965" wp14:editId="611A3AEE">
                  <wp:extent cx="952500" cy="904875"/>
                  <wp:effectExtent l="0" t="0" r="0" b="9525"/>
                  <wp:docPr id="75" name="Picture 75" descr="https://upload.wikimedia.org/wikipedia/commons/thumb/a/aa/Irene_Laskarina_seal.png/100px-Irene_Laskarina_seal.pn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a/Irene_Laskarina_seal.png/100px-Irene_Laskarina_seal.pn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tc>
        <w:tc>
          <w:tcPr>
            <w:tcW w:w="980"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20" w:tooltip="Irene Laskarina" w:history="1">
              <w:r w:rsidRPr="00842B69">
                <w:rPr>
                  <w:rFonts w:ascii="Times New Roman" w:hAnsi="Times New Roman" w:cs="Times New Roman"/>
                  <w:sz w:val="24"/>
                  <w:szCs w:val="24"/>
                </w:rPr>
                <w:t>Irene Laskarina</w:t>
              </w:r>
            </w:hyperlink>
            <w:r w:rsidRPr="00842B69">
              <w:rPr>
                <w:rFonts w:ascii="Times New Roman" w:hAnsi="Times New Roman" w:cs="Times New Roman"/>
                <w:sz w:val="24"/>
                <w:szCs w:val="24"/>
              </w:rPr>
              <w:br/>
              <w:t>Ειρήνη Κομνηνή (Λασκαρίνα)</w:t>
            </w:r>
          </w:p>
        </w:tc>
        <w:tc>
          <w:tcPr>
            <w:tcW w:w="97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December 1221 – Summer 1240</w:t>
            </w:r>
            <w:r w:rsidRPr="00842B69">
              <w:rPr>
                <w:rFonts w:ascii="Times New Roman" w:hAnsi="Times New Roman" w:cs="Times New Roman"/>
                <w:sz w:val="24"/>
                <w:szCs w:val="24"/>
              </w:rPr>
              <w:br/>
              <w:t>(19 years)</w:t>
            </w:r>
          </w:p>
        </w:tc>
        <w:tc>
          <w:tcPr>
            <w:tcW w:w="1281"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Daughter of </w:t>
            </w:r>
            <w:hyperlink r:id="rId221" w:tooltip="Theodore I Laskaris" w:history="1">
              <w:r w:rsidRPr="00842B69">
                <w:rPr>
                  <w:rFonts w:ascii="Times New Roman" w:hAnsi="Times New Roman" w:cs="Times New Roman"/>
                  <w:sz w:val="24"/>
                  <w:szCs w:val="24"/>
                </w:rPr>
                <w:t>Theodore I</w:t>
              </w:r>
            </w:hyperlink>
            <w:r w:rsidRPr="00842B69">
              <w:rPr>
                <w:rFonts w:ascii="Times New Roman" w:hAnsi="Times New Roman" w:cs="Times New Roman"/>
                <w:sz w:val="24"/>
                <w:szCs w:val="24"/>
              </w:rPr>
              <w:t> and </w:t>
            </w:r>
            <w:hyperlink r:id="rId222" w:tooltip="Anna Komnene Angelina" w:history="1">
              <w:r w:rsidRPr="00842B69">
                <w:rPr>
                  <w:rFonts w:ascii="Times New Roman" w:hAnsi="Times New Roman" w:cs="Times New Roman"/>
                  <w:sz w:val="24"/>
                  <w:szCs w:val="24"/>
                </w:rPr>
                <w:t>Anna Komnene Angelina</w:t>
              </w:r>
            </w:hyperlink>
            <w:r w:rsidRPr="00842B69">
              <w:rPr>
                <w:rFonts w:ascii="Times New Roman" w:hAnsi="Times New Roman" w:cs="Times New Roman"/>
                <w:sz w:val="24"/>
                <w:szCs w:val="24"/>
              </w:rPr>
              <w:t>. She married </w:t>
            </w:r>
            <w:hyperlink r:id="rId223" w:tooltip="Andronikos Palaiologos (son-in-law of Theodore I)" w:history="1">
              <w:r w:rsidRPr="00842B69">
                <w:rPr>
                  <w:rFonts w:ascii="Times New Roman" w:hAnsi="Times New Roman" w:cs="Times New Roman"/>
                  <w:sz w:val="24"/>
                  <w:szCs w:val="24"/>
                </w:rPr>
                <w:t>Andronikos Palaiologos</w:t>
              </w:r>
            </w:hyperlink>
            <w:r w:rsidRPr="00842B69">
              <w:rPr>
                <w:rFonts w:ascii="Times New Roman" w:hAnsi="Times New Roman" w:cs="Times New Roman"/>
                <w:sz w:val="24"/>
                <w:szCs w:val="24"/>
              </w:rPr>
              <w:t> in February 1216, but he died shortly after. Irene should have married John very soon after, for </w:t>
            </w:r>
            <w:hyperlink r:id="rId224" w:tooltip="Theodore II Laskaris" w:history="1">
              <w:r w:rsidRPr="00842B69">
                <w:rPr>
                  <w:rFonts w:ascii="Times New Roman" w:hAnsi="Times New Roman" w:cs="Times New Roman"/>
                  <w:sz w:val="24"/>
                  <w:szCs w:val="24"/>
                </w:rPr>
                <w:t>Theodore II</w:t>
              </w:r>
            </w:hyperlink>
            <w:r w:rsidRPr="00842B69">
              <w:rPr>
                <w:rFonts w:ascii="Times New Roman" w:hAnsi="Times New Roman" w:cs="Times New Roman"/>
                <w:sz w:val="24"/>
                <w:szCs w:val="24"/>
              </w:rPr>
              <w:t> was born in 1221. She had an accident after his birth and retired under the monastic name "Eugenia".</w:t>
            </w:r>
          </w:p>
        </w:tc>
        <w:tc>
          <w:tcPr>
            <w:tcW w:w="1002" w:type="pct"/>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25" w:tooltip="John III Vatatzes" w:history="1">
              <w:r w:rsidRPr="00842B69">
                <w:rPr>
                  <w:rFonts w:ascii="Times New Roman" w:hAnsi="Times New Roman" w:cs="Times New Roman"/>
                  <w:sz w:val="24"/>
                  <w:szCs w:val="24"/>
                </w:rPr>
                <w:t>John III Vatatzes</w:t>
              </w:r>
            </w:hyperlink>
            <w:r w:rsidRPr="00842B69">
              <w:rPr>
                <w:rFonts w:ascii="Times New Roman" w:hAnsi="Times New Roman" w:cs="Times New Roman"/>
                <w:sz w:val="24"/>
                <w:szCs w:val="24"/>
              </w:rPr>
              <w:br/>
              <w:t>(r. 1221–1254)</w:t>
            </w:r>
          </w:p>
        </w:tc>
      </w:tr>
      <w:tr w:rsidR="00842B69" w:rsidRPr="00842B69" w:rsidTr="00842B69">
        <w:tc>
          <w:tcPr>
            <w:tcW w:w="760"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w:t>
            </w:r>
          </w:p>
        </w:tc>
        <w:tc>
          <w:tcPr>
            <w:tcW w:w="980"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26" w:tooltip="Anna of Hohenstaufen" w:history="1">
              <w:r w:rsidRPr="00842B69">
                <w:rPr>
                  <w:rFonts w:ascii="Times New Roman" w:hAnsi="Times New Roman" w:cs="Times New Roman"/>
                  <w:sz w:val="24"/>
                  <w:szCs w:val="24"/>
                </w:rPr>
                <w:t>Anna of Hohenstaufen</w:t>
              </w:r>
            </w:hyperlink>
            <w:r w:rsidRPr="00842B69">
              <w:rPr>
                <w:rFonts w:ascii="Times New Roman" w:hAnsi="Times New Roman" w:cs="Times New Roman"/>
                <w:sz w:val="24"/>
                <w:szCs w:val="24"/>
              </w:rPr>
              <w:br/>
              <w:t>Άννα</w:t>
            </w:r>
          </w:p>
        </w:tc>
        <w:tc>
          <w:tcPr>
            <w:tcW w:w="97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c. 1240 – 3 November 1254</w:t>
            </w:r>
            <w:r w:rsidRPr="00842B69">
              <w:rPr>
                <w:rFonts w:ascii="Times New Roman" w:hAnsi="Times New Roman" w:cs="Times New Roman"/>
                <w:sz w:val="24"/>
                <w:szCs w:val="24"/>
              </w:rPr>
              <w:br/>
              <w:t>(approx. 14 years)</w:t>
            </w:r>
          </w:p>
        </w:tc>
        <w:tc>
          <w:tcPr>
            <w:tcW w:w="1281"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Daughter of </w:t>
            </w:r>
            <w:hyperlink r:id="rId227" w:tooltip="Frederick II, Holy Roman Emperor" w:history="1">
              <w:r w:rsidRPr="00842B69">
                <w:rPr>
                  <w:rFonts w:ascii="Times New Roman" w:hAnsi="Times New Roman" w:cs="Times New Roman"/>
                  <w:sz w:val="24"/>
                  <w:szCs w:val="24"/>
                </w:rPr>
                <w:t>Frederick II, Holy Roman Emperor</w:t>
              </w:r>
            </w:hyperlink>
            <w:r w:rsidRPr="00842B69">
              <w:rPr>
                <w:rFonts w:ascii="Times New Roman" w:hAnsi="Times New Roman" w:cs="Times New Roman"/>
                <w:sz w:val="24"/>
                <w:szCs w:val="24"/>
              </w:rPr>
              <w:t>, born as "Constance". Married John sometime before May 1241; died in the </w:t>
            </w:r>
            <w:hyperlink r:id="rId228" w:tooltip="Kingdom of Aragon" w:history="1">
              <w:r w:rsidRPr="00842B69">
                <w:rPr>
                  <w:rFonts w:ascii="Times New Roman" w:hAnsi="Times New Roman" w:cs="Times New Roman"/>
                  <w:sz w:val="24"/>
                  <w:szCs w:val="24"/>
                </w:rPr>
                <w:t>Kingdom of Aragon</w:t>
              </w:r>
            </w:hyperlink>
            <w:r w:rsidRPr="00842B69">
              <w:rPr>
                <w:rFonts w:ascii="Times New Roman" w:hAnsi="Times New Roman" w:cs="Times New Roman"/>
                <w:sz w:val="24"/>
                <w:szCs w:val="24"/>
              </w:rPr>
              <w:t> (Spain) in 1307.</w:t>
            </w:r>
          </w:p>
        </w:tc>
        <w:tc>
          <w:tcPr>
            <w:tcW w:w="1002" w:type="pct"/>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842B69" w:rsidRDefault="00743F89" w:rsidP="00842B69">
            <w:pPr>
              <w:pStyle w:val="NoSpacing"/>
              <w:rPr>
                <w:rFonts w:ascii="Times New Roman" w:hAnsi="Times New Roman" w:cs="Times New Roman"/>
                <w:sz w:val="24"/>
                <w:szCs w:val="24"/>
              </w:rPr>
            </w:pPr>
          </w:p>
        </w:tc>
      </w:tr>
      <w:tr w:rsidR="00842B69" w:rsidRPr="00842B69" w:rsidTr="00842B69">
        <w:tc>
          <w:tcPr>
            <w:tcW w:w="760"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w:t>
            </w:r>
          </w:p>
        </w:tc>
        <w:tc>
          <w:tcPr>
            <w:tcW w:w="980"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29" w:tooltip="Elena Asenina of Bulgaria" w:history="1">
              <w:r w:rsidRPr="00842B69">
                <w:rPr>
                  <w:rFonts w:ascii="Times New Roman" w:hAnsi="Times New Roman" w:cs="Times New Roman"/>
                  <w:sz w:val="24"/>
                  <w:szCs w:val="24"/>
                </w:rPr>
                <w:t>Elena Asenina of Bulgaria</w:t>
              </w:r>
            </w:hyperlink>
            <w:r w:rsidRPr="00842B69">
              <w:rPr>
                <w:rFonts w:ascii="Times New Roman" w:hAnsi="Times New Roman" w:cs="Times New Roman"/>
                <w:sz w:val="24"/>
                <w:szCs w:val="24"/>
              </w:rPr>
              <w:br/>
              <w:t>Ἑλένη</w:t>
            </w:r>
          </w:p>
        </w:tc>
        <w:tc>
          <w:tcPr>
            <w:tcW w:w="977"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Spring 1235 – 1252</w:t>
            </w:r>
            <w:r w:rsidRPr="00842B69">
              <w:rPr>
                <w:rFonts w:ascii="Times New Roman" w:hAnsi="Times New Roman" w:cs="Times New Roman"/>
                <w:sz w:val="24"/>
                <w:szCs w:val="24"/>
              </w:rPr>
              <w:br/>
              <w:t>(17 years)</w:t>
            </w:r>
          </w:p>
        </w:tc>
        <w:tc>
          <w:tcPr>
            <w:tcW w:w="1281"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r w:rsidRPr="00842B69">
              <w:rPr>
                <w:rFonts w:ascii="Times New Roman" w:hAnsi="Times New Roman" w:cs="Times New Roman"/>
                <w:sz w:val="24"/>
                <w:szCs w:val="24"/>
              </w:rPr>
              <w:t>Daughter of </w:t>
            </w:r>
            <w:hyperlink r:id="rId230" w:tooltip="Ivan Asen II of Bulgaria" w:history="1">
              <w:r w:rsidRPr="00842B69">
                <w:rPr>
                  <w:rFonts w:ascii="Times New Roman" w:hAnsi="Times New Roman" w:cs="Times New Roman"/>
                  <w:sz w:val="24"/>
                  <w:szCs w:val="24"/>
                </w:rPr>
                <w:t>Ivan Asen II of Bulgaria</w:t>
              </w:r>
            </w:hyperlink>
            <w:r w:rsidRPr="00842B69">
              <w:rPr>
                <w:rFonts w:ascii="Times New Roman" w:hAnsi="Times New Roman" w:cs="Times New Roman"/>
                <w:sz w:val="24"/>
                <w:szCs w:val="24"/>
              </w:rPr>
              <w:t>, born c. 1224. Theodore was most probably proclaimed emperor during the marriage.</w:t>
            </w:r>
          </w:p>
        </w:tc>
        <w:tc>
          <w:tcPr>
            <w:tcW w:w="1002"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842B69" w:rsidRDefault="00743F89" w:rsidP="00842B69">
            <w:pPr>
              <w:pStyle w:val="NoSpacing"/>
              <w:rPr>
                <w:rFonts w:ascii="Times New Roman" w:hAnsi="Times New Roman" w:cs="Times New Roman"/>
                <w:sz w:val="24"/>
                <w:szCs w:val="24"/>
              </w:rPr>
            </w:pPr>
            <w:hyperlink r:id="rId231" w:tooltip="Theodore II Laskaris" w:history="1">
              <w:r w:rsidRPr="00842B69">
                <w:rPr>
                  <w:rFonts w:ascii="Times New Roman" w:hAnsi="Times New Roman" w:cs="Times New Roman"/>
                  <w:sz w:val="24"/>
                  <w:szCs w:val="24"/>
                </w:rPr>
                <w:t>Theodore II Laskaris</w:t>
              </w:r>
            </w:hyperlink>
            <w:r w:rsidRPr="00842B69">
              <w:rPr>
                <w:rFonts w:ascii="Times New Roman" w:hAnsi="Times New Roman" w:cs="Times New Roman"/>
                <w:sz w:val="24"/>
                <w:szCs w:val="24"/>
              </w:rPr>
              <w:br/>
              <w:t>(r. 1254–1258)</w:t>
            </w:r>
            <w:hyperlink r:id="rId232" w:anchor="cite_note-195" w:history="1">
              <w:r w:rsidRPr="00842B69">
                <w:rPr>
                  <w:rFonts w:ascii="Times New Roman" w:hAnsi="Times New Roman" w:cs="Times New Roman"/>
                  <w:sz w:val="24"/>
                  <w:szCs w:val="24"/>
                </w:rPr>
                <w:t>[ac]</w:t>
              </w:r>
            </w:hyperlink>
          </w:p>
        </w:tc>
      </w:tr>
      <w:tr w:rsidR="00743F89" w:rsidRPr="00743F89" w:rsidTr="00842B69">
        <w:tc>
          <w:tcPr>
            <w:tcW w:w="5000" w:type="pct"/>
            <w:gridSpan w:val="8"/>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tcPr>
          <w:tbl>
            <w:tblPr>
              <w:tblW w:w="12630"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2630"/>
            </w:tblGrid>
            <w:tr w:rsidR="00743F89" w:rsidRPr="00743F89" w:rsidTr="00743F89">
              <w:tc>
                <w:tcPr>
                  <w:tcW w:w="12630"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tcPr>
                <w:p w:rsidR="00743F89" w:rsidRPr="00743F89" w:rsidRDefault="00743F89" w:rsidP="00743F89">
                  <w:pPr>
                    <w:pStyle w:val="NoSpacing"/>
                    <w:jc w:val="center"/>
                    <w:rPr>
                      <w:rFonts w:ascii="Times New Roman" w:hAnsi="Times New Roman" w:cs="Times New Roman"/>
                      <w:b/>
                      <w:sz w:val="24"/>
                      <w:szCs w:val="24"/>
                    </w:rPr>
                  </w:pPr>
                  <w:r w:rsidRPr="00743F89">
                    <w:rPr>
                      <w:rFonts w:ascii="Times New Roman" w:hAnsi="Times New Roman" w:cs="Times New Roman"/>
                      <w:b/>
                      <w:sz w:val="24"/>
                      <w:szCs w:val="24"/>
                    </w:rPr>
                    <w:t>Palaiologos dynasty (1259–1439)</w:t>
                  </w:r>
                </w:p>
              </w:tc>
            </w:tr>
          </w:tbl>
          <w:p w:rsidR="00743F89" w:rsidRPr="00743F89" w:rsidRDefault="00743F89" w:rsidP="00743F89">
            <w:pPr>
              <w:jc w:val="center"/>
              <w:rPr>
                <w:rFonts w:ascii="Times New Roman" w:hAnsi="Times New Roman" w:cs="Times New Roman"/>
                <w:b/>
                <w:sz w:val="24"/>
                <w:szCs w:val="24"/>
              </w:rPr>
            </w:pP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lastRenderedPageBreak/>
              <w:drawing>
                <wp:inline distT="0" distB="0" distL="0" distR="0" wp14:anchorId="3503FCA6" wp14:editId="75003F66">
                  <wp:extent cx="952500" cy="1276350"/>
                  <wp:effectExtent l="0" t="0" r="0" b="0"/>
                  <wp:docPr id="81" name="Picture 81" descr="https://upload.wikimedia.org/wikipedia/commons/thumb/4/43/Michael_VIII_Palaiologos_and_family_%28Theodora%29.jpg/100px-Michael_VIII_Palaiologos_and_family_%28Theodor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3/Michael_VIII_Palaiologos_and_family_%28Theodora%29.jpg/100px-Michael_VIII_Palaiologos_and_family_%28Theodora%29.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Theodora Palaiologina</w:t>
            </w:r>
            <w:r w:rsidRPr="006C7539">
              <w:rPr>
                <w:rFonts w:ascii="Times New Roman" w:hAnsi="Times New Roman" w:cs="Times New Roman"/>
                <w:color w:val="202122"/>
                <w:sz w:val="24"/>
                <w:szCs w:val="24"/>
              </w:rPr>
              <w:br/>
              <w:t>Θεοδώρα Δούκαινα Κομνηνή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 January 1259 – 11 December 1282</w:t>
            </w:r>
            <w:r w:rsidRPr="006C7539">
              <w:rPr>
                <w:rFonts w:ascii="Times New Roman" w:hAnsi="Times New Roman" w:cs="Times New Roman"/>
                <w:color w:val="202122"/>
                <w:sz w:val="24"/>
                <w:szCs w:val="24"/>
              </w:rPr>
              <w:br/>
              <w:t>(10 years and 10 days)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Granddaughter of </w:t>
            </w:r>
            <w:r w:rsidRPr="006C7539">
              <w:rPr>
                <w:rFonts w:ascii="Times New Roman" w:hAnsi="Times New Roman" w:cs="Times New Roman"/>
                <w:sz w:val="24"/>
                <w:szCs w:val="24"/>
              </w:rPr>
              <w:t>Isaac Doukas Vatatzes</w:t>
            </w:r>
            <w:r w:rsidRPr="006C7539">
              <w:rPr>
                <w:rFonts w:ascii="Times New Roman" w:hAnsi="Times New Roman" w:cs="Times New Roman"/>
                <w:color w:val="202122"/>
                <w:sz w:val="24"/>
                <w:szCs w:val="24"/>
              </w:rPr>
              <w:t>, brother of </w:t>
            </w:r>
            <w:hyperlink r:id="rId235" w:tooltip="Nicaean emperor" w:history="1">
              <w:r w:rsidRPr="006C7539">
                <w:rPr>
                  <w:rFonts w:ascii="Times New Roman" w:hAnsi="Times New Roman" w:cs="Times New Roman"/>
                  <w:sz w:val="24"/>
                  <w:szCs w:val="24"/>
                </w:rPr>
                <w:t>Nicaean emperor</w:t>
              </w:r>
            </w:hyperlink>
            <w:r w:rsidRPr="006C7539">
              <w:rPr>
                <w:rFonts w:ascii="Times New Roman" w:hAnsi="Times New Roman" w:cs="Times New Roman"/>
                <w:color w:val="202122"/>
                <w:sz w:val="24"/>
                <w:szCs w:val="24"/>
              </w:rPr>
              <w:t> </w:t>
            </w:r>
            <w:r w:rsidRPr="006C7539">
              <w:rPr>
                <w:rFonts w:ascii="Times New Roman" w:hAnsi="Times New Roman" w:cs="Times New Roman"/>
                <w:sz w:val="24"/>
                <w:szCs w:val="24"/>
              </w:rPr>
              <w:t>John III</w:t>
            </w:r>
            <w:r w:rsidRPr="006C7539">
              <w:rPr>
                <w:rFonts w:ascii="Times New Roman" w:hAnsi="Times New Roman" w:cs="Times New Roman"/>
                <w:color w:val="202122"/>
                <w:sz w:val="24"/>
                <w:szCs w:val="24"/>
              </w:rPr>
              <w:t>. Married Michael in 1253/4, crowned again in Constantinople after </w:t>
            </w:r>
            <w:r w:rsidRPr="006C7539">
              <w:rPr>
                <w:rFonts w:ascii="Times New Roman" w:hAnsi="Times New Roman" w:cs="Times New Roman"/>
                <w:sz w:val="24"/>
                <w:szCs w:val="24"/>
              </w:rPr>
              <w:t>its reconquest</w:t>
            </w:r>
            <w:r w:rsidRPr="006C7539">
              <w:rPr>
                <w:rFonts w:ascii="Times New Roman" w:hAnsi="Times New Roman" w:cs="Times New Roman"/>
                <w:color w:val="202122"/>
                <w:sz w:val="24"/>
                <w:szCs w:val="24"/>
              </w:rPr>
              <w:t> in 1261. Died on 4 March 1303</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Michael VIII Palaiologos</w:t>
            </w:r>
            <w:r w:rsidRPr="006C7539">
              <w:rPr>
                <w:rFonts w:ascii="Times New Roman" w:hAnsi="Times New Roman" w:cs="Times New Roman"/>
                <w:color w:val="202122"/>
                <w:sz w:val="24"/>
                <w:szCs w:val="24"/>
              </w:rPr>
              <w:br/>
              <w:t>(r. 1259–1282)</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Anna of Hungary</w:t>
            </w:r>
            <w:r w:rsidRPr="006C7539">
              <w:rPr>
                <w:rFonts w:ascii="Times New Roman" w:hAnsi="Times New Roman" w:cs="Times New Roman"/>
                <w:color w:val="202122"/>
                <w:sz w:val="24"/>
                <w:szCs w:val="24"/>
              </w:rPr>
              <w:br/>
              <w:t>Άννα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8 November 1272 –1281</w:t>
            </w:r>
            <w:r w:rsidRPr="006C7539">
              <w:rPr>
                <w:rFonts w:ascii="Times New Roman" w:hAnsi="Times New Roman" w:cs="Times New Roman"/>
                <w:color w:val="202122"/>
                <w:sz w:val="24"/>
                <w:szCs w:val="24"/>
              </w:rPr>
              <w:br/>
              <w:t>(9 years)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c. 1260 – 1281</w:t>
            </w:r>
            <w:r w:rsidRPr="006C7539">
              <w:rPr>
                <w:rFonts w:ascii="Times New Roman" w:hAnsi="Times New Roman" w:cs="Times New Roman"/>
                <w:color w:val="202122"/>
                <w:sz w:val="24"/>
                <w:szCs w:val="24"/>
              </w:rPr>
              <w:br/>
              <w:t>(aged approx. 21)</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2"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Stephen V of Hungary</w:t>
            </w:r>
            <w:r w:rsidRPr="006C7539">
              <w:rPr>
                <w:rFonts w:ascii="Times New Roman" w:hAnsi="Times New Roman" w:cs="Times New Roman"/>
                <w:color w:val="202122"/>
                <w:sz w:val="24"/>
                <w:szCs w:val="24"/>
              </w:rPr>
              <w:t>, also a great-granddaughter of </w:t>
            </w:r>
            <w:r w:rsidRPr="006C7539">
              <w:rPr>
                <w:rFonts w:ascii="Times New Roman" w:hAnsi="Times New Roman" w:cs="Times New Roman"/>
                <w:sz w:val="24"/>
                <w:szCs w:val="24"/>
              </w:rPr>
              <w:t>Theodore I Laskaris</w:t>
            </w:r>
            <w:r w:rsidRPr="006C7539">
              <w:rPr>
                <w:rFonts w:ascii="Times New Roman" w:hAnsi="Times New Roman" w:cs="Times New Roman"/>
                <w:color w:val="202122"/>
                <w:sz w:val="24"/>
                <w:szCs w:val="24"/>
              </w:rPr>
              <w:t> through her mother.</w:t>
            </w:r>
          </w:p>
        </w:tc>
        <w:tc>
          <w:tcPr>
            <w:tcW w:w="1195" w:type="pct"/>
            <w:gridSpan w:val="2"/>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Andronikos II Palaiologos</w:t>
            </w:r>
            <w:r w:rsidRPr="006C7539">
              <w:rPr>
                <w:rFonts w:ascii="Times New Roman" w:hAnsi="Times New Roman" w:cs="Times New Roman"/>
                <w:color w:val="202122"/>
                <w:sz w:val="24"/>
                <w:szCs w:val="24"/>
              </w:rPr>
              <w:br/>
              <w:t>(r. 1282–1328)</w:t>
            </w:r>
            <w:hyperlink r:id="rId236" w:anchor="cite_note-202" w:history="1"/>
            <w:r w:rsidR="00842B69" w:rsidRPr="006C7539">
              <w:rPr>
                <w:rFonts w:ascii="Times New Roman" w:hAnsi="Times New Roman" w:cs="Times New Roman"/>
                <w:color w:val="202122"/>
                <w:sz w:val="24"/>
                <w:szCs w:val="24"/>
              </w:rPr>
              <w:t xml:space="preserve"> </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drawing>
                <wp:inline distT="0" distB="0" distL="0" distR="0" wp14:anchorId="258D16C1" wp14:editId="30AEB6C4">
                  <wp:extent cx="952500" cy="923925"/>
                  <wp:effectExtent l="0" t="0" r="0" b="9525"/>
                  <wp:docPr id="89" name="Picture 89" descr="https://upload.wikimedia.org/wikipedia/commons/thumb/8/81/Violante_of_Montferrat.png/100px-Violante_of_Montfer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1/Violante_of_Montferrat.png/100px-Violante_of_Montferrat.pn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Yolande / Irene of Montferrat</w:t>
            </w:r>
            <w:r w:rsidRPr="006C7539">
              <w:rPr>
                <w:rFonts w:ascii="Times New Roman" w:hAnsi="Times New Roman" w:cs="Times New Roman"/>
                <w:color w:val="202122"/>
                <w:sz w:val="24"/>
                <w:szCs w:val="24"/>
              </w:rPr>
              <w:br/>
              <w:t>Ειρήνη Κομνηνή Δούκαινα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1284 / 1289 – 1317</w:t>
            </w:r>
            <w:r w:rsidRPr="006C7539">
              <w:rPr>
                <w:rFonts w:ascii="Times New Roman" w:hAnsi="Times New Roman" w:cs="Times New Roman"/>
                <w:color w:val="202122"/>
                <w:sz w:val="24"/>
                <w:szCs w:val="24"/>
              </w:rPr>
              <w:br/>
              <w:t>(28–33 years)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1272/1273 – 1317</w:t>
            </w:r>
            <w:r w:rsidRPr="006C7539">
              <w:rPr>
                <w:rFonts w:ascii="Times New Roman" w:hAnsi="Times New Roman" w:cs="Times New Roman"/>
                <w:color w:val="202122"/>
                <w:sz w:val="24"/>
                <w:szCs w:val="24"/>
              </w:rPr>
              <w:br/>
              <w:t>(aged 44 or 45)</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3"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William VII of Montferrat</w:t>
            </w:r>
            <w:r w:rsidRPr="006C7539">
              <w:rPr>
                <w:rFonts w:ascii="Times New Roman" w:hAnsi="Times New Roman" w:cs="Times New Roman"/>
                <w:color w:val="202122"/>
                <w:sz w:val="24"/>
                <w:szCs w:val="24"/>
              </w:rPr>
              <w:t> and granddaughter of </w:t>
            </w:r>
            <w:r w:rsidRPr="006C7539">
              <w:rPr>
                <w:rFonts w:ascii="Times New Roman" w:hAnsi="Times New Roman" w:cs="Times New Roman"/>
                <w:sz w:val="24"/>
                <w:szCs w:val="24"/>
              </w:rPr>
              <w:t>Alfonso X of Castile</w:t>
            </w:r>
            <w:r w:rsidRPr="006C7539">
              <w:rPr>
                <w:rFonts w:ascii="Times New Roman" w:hAnsi="Times New Roman" w:cs="Times New Roman"/>
                <w:color w:val="202122"/>
                <w:sz w:val="24"/>
                <w:szCs w:val="24"/>
              </w:rPr>
              <w:t>. Proposed the idea of splitting the realm between her sons, but this was rejected by Andronikos and she retired to </w:t>
            </w:r>
            <w:r w:rsidRPr="006C7539">
              <w:rPr>
                <w:rFonts w:ascii="Times New Roman" w:hAnsi="Times New Roman" w:cs="Times New Roman"/>
                <w:sz w:val="24"/>
                <w:szCs w:val="24"/>
              </w:rPr>
              <w:t>Thessalonica</w:t>
            </w:r>
            <w:r w:rsidRPr="006C7539">
              <w:rPr>
                <w:rFonts w:ascii="Times New Roman" w:hAnsi="Times New Roman" w:cs="Times New Roman"/>
                <w:color w:val="202122"/>
                <w:sz w:val="24"/>
                <w:szCs w:val="24"/>
              </w:rPr>
              <w:t>.</w:t>
            </w:r>
          </w:p>
        </w:tc>
        <w:tc>
          <w:tcPr>
            <w:tcW w:w="1195" w:type="pct"/>
            <w:gridSpan w:val="2"/>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6C7539" w:rsidRDefault="00743F89" w:rsidP="006C7539">
            <w:pPr>
              <w:pStyle w:val="NoSpacing"/>
              <w:rPr>
                <w:rFonts w:ascii="Times New Roman" w:hAnsi="Times New Roman" w:cs="Times New Roman"/>
                <w:color w:val="202122"/>
                <w:sz w:val="24"/>
                <w:szCs w:val="24"/>
              </w:rPr>
            </w:pP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drawing>
                <wp:inline distT="0" distB="0" distL="0" distR="0" wp14:anchorId="39A65013" wp14:editId="3C5ABEB2">
                  <wp:extent cx="952500" cy="914400"/>
                  <wp:effectExtent l="0" t="0" r="0" b="0"/>
                  <wp:docPr id="93" name="Picture 93" descr="https://upload.wikimedia.org/wikipedia/commons/thumb/0/08/Rita_of_Armenia.png/100px-Rita_of_Arm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0/08/Rita_of_Armenia.png/100px-Rita_of_Armenia.pn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Rita / Maria of Armenia</w:t>
            </w:r>
            <w:r w:rsidRPr="006C7539">
              <w:rPr>
                <w:rFonts w:ascii="Times New Roman" w:hAnsi="Times New Roman" w:cs="Times New Roman"/>
                <w:color w:val="202122"/>
                <w:sz w:val="24"/>
                <w:szCs w:val="24"/>
              </w:rPr>
              <w:br/>
              <w:t>Μαρία Δούκαινα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1296 – 12 October 1320</w:t>
            </w:r>
            <w:r w:rsidRPr="006C7539">
              <w:rPr>
                <w:rFonts w:ascii="Times New Roman" w:hAnsi="Times New Roman" w:cs="Times New Roman"/>
                <w:color w:val="202122"/>
                <w:sz w:val="24"/>
                <w:szCs w:val="24"/>
              </w:rPr>
              <w:br/>
              <w:t>(24 years)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Leo II of Armenia</w:t>
            </w:r>
            <w:r w:rsidRPr="006C7539">
              <w:rPr>
                <w:rFonts w:ascii="Times New Roman" w:hAnsi="Times New Roman" w:cs="Times New Roman"/>
                <w:color w:val="202122"/>
                <w:sz w:val="24"/>
                <w:szCs w:val="24"/>
              </w:rPr>
              <w:t>. Became a nun and died on June/July 1333 under the monastic name "Xene".</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Michael IX Palaiologos</w:t>
            </w:r>
            <w:r w:rsidRPr="006C7539">
              <w:rPr>
                <w:rFonts w:ascii="Times New Roman" w:hAnsi="Times New Roman" w:cs="Times New Roman"/>
                <w:color w:val="202122"/>
                <w:sz w:val="24"/>
                <w:szCs w:val="24"/>
              </w:rPr>
              <w:br/>
              <w:t>(r. 1294–1320)</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lastRenderedPageBreak/>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Irene of Brunswick</w:t>
            </w:r>
            <w:r w:rsidRPr="006C7539">
              <w:rPr>
                <w:rFonts w:ascii="Times New Roman" w:hAnsi="Times New Roman" w:cs="Times New Roman"/>
                <w:color w:val="202122"/>
                <w:sz w:val="24"/>
                <w:szCs w:val="24"/>
              </w:rPr>
              <w:br/>
              <w:t>Ειρήνη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23 October 1317 – 16 August 1324</w:t>
            </w:r>
            <w:r w:rsidRPr="006C7539">
              <w:rPr>
                <w:rFonts w:ascii="Times New Roman" w:hAnsi="Times New Roman" w:cs="Times New Roman"/>
                <w:color w:val="202122"/>
                <w:sz w:val="24"/>
                <w:szCs w:val="24"/>
              </w:rPr>
              <w:br/>
              <w:t>(6 years, 10 months less 7 days)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c. 1293 – 16 August 1324</w:t>
            </w:r>
            <w:r w:rsidRPr="006C7539">
              <w:rPr>
                <w:rFonts w:ascii="Times New Roman" w:hAnsi="Times New Roman" w:cs="Times New Roman"/>
                <w:color w:val="202122"/>
                <w:sz w:val="24"/>
                <w:szCs w:val="24"/>
              </w:rPr>
              <w:br/>
              <w:t>(aged approx. 31)</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4"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Henry I of Brunswick-Grubenhagen</w:t>
            </w:r>
            <w:r w:rsidRPr="006C7539">
              <w:rPr>
                <w:rFonts w:ascii="Times New Roman" w:hAnsi="Times New Roman" w:cs="Times New Roman"/>
                <w:color w:val="202122"/>
                <w:sz w:val="24"/>
                <w:szCs w:val="24"/>
              </w:rPr>
              <w:t>. Died of an illness on her way back to Constantinople.</w:t>
            </w:r>
          </w:p>
        </w:tc>
        <w:tc>
          <w:tcPr>
            <w:tcW w:w="1195" w:type="pct"/>
            <w:gridSpan w:val="2"/>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Andronikos III Palaiologos</w:t>
            </w:r>
            <w:r w:rsidRPr="006C7539">
              <w:rPr>
                <w:rFonts w:ascii="Times New Roman" w:hAnsi="Times New Roman" w:cs="Times New Roman"/>
                <w:color w:val="202122"/>
                <w:sz w:val="24"/>
                <w:szCs w:val="24"/>
              </w:rPr>
              <w:br/>
              <w:t>(r. 1328–1341)</w:t>
            </w:r>
            <w:r w:rsidR="00842B69" w:rsidRPr="006C7539">
              <w:rPr>
                <w:rFonts w:ascii="Times New Roman" w:hAnsi="Times New Roman" w:cs="Times New Roman"/>
                <w:color w:val="202122"/>
                <w:sz w:val="24"/>
                <w:szCs w:val="24"/>
              </w:rPr>
              <w:t xml:space="preserve"> </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drawing>
                <wp:inline distT="0" distB="0" distL="0" distR="0" wp14:anchorId="00528BAF" wp14:editId="79C563F4">
                  <wp:extent cx="952500" cy="1476375"/>
                  <wp:effectExtent l="0" t="0" r="0" b="9525"/>
                  <wp:docPr id="97" name="Picture 97" descr="https://upload.wikimedia.org/wikipedia/commons/thumb/1/1b/Anna_of_Savoy.jpg/100px-Anna_of_Sa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b/Anna_of_Savoy.jpg/100px-Anna_of_Savoy.jp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52500" cy="1476375"/>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Anna of Savoy</w:t>
            </w:r>
            <w:r w:rsidRPr="006C7539">
              <w:rPr>
                <w:rFonts w:ascii="Times New Roman" w:hAnsi="Times New Roman" w:cs="Times New Roman"/>
                <w:color w:val="202122"/>
                <w:sz w:val="24"/>
                <w:szCs w:val="24"/>
              </w:rPr>
              <w:br/>
              <w:t>Άννα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October 1326 – 15 June 1341</w:t>
            </w:r>
            <w:r w:rsidRPr="006C7539">
              <w:rPr>
                <w:rFonts w:ascii="Times New Roman" w:hAnsi="Times New Roman" w:cs="Times New Roman"/>
                <w:color w:val="202122"/>
                <w:sz w:val="24"/>
                <w:szCs w:val="24"/>
              </w:rPr>
              <w:br/>
              <w:t>(14 years and 8 months)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c. 1306 – 1365/6</w:t>
            </w:r>
            <w:r w:rsidRPr="006C7539">
              <w:rPr>
                <w:rFonts w:ascii="Times New Roman" w:hAnsi="Times New Roman" w:cs="Times New Roman"/>
                <w:color w:val="202122"/>
                <w:sz w:val="24"/>
                <w:szCs w:val="24"/>
              </w:rPr>
              <w:br/>
              <w:t>(aged approx. 58–59)</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5"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Amadeus VI of Savoy</w:t>
            </w:r>
            <w:r w:rsidRPr="006C7539">
              <w:rPr>
                <w:rFonts w:ascii="Times New Roman" w:hAnsi="Times New Roman" w:cs="Times New Roman"/>
                <w:color w:val="202122"/>
                <w:sz w:val="24"/>
                <w:szCs w:val="24"/>
              </w:rPr>
              <w:t>. Became </w:t>
            </w:r>
            <w:r w:rsidRPr="006C7539">
              <w:rPr>
                <w:rFonts w:ascii="Times New Roman" w:hAnsi="Times New Roman" w:cs="Times New Roman"/>
                <w:i/>
                <w:iCs/>
                <w:color w:val="202122"/>
                <w:sz w:val="24"/>
                <w:szCs w:val="24"/>
              </w:rPr>
              <w:t>de facto</w:t>
            </w:r>
            <w:r w:rsidRPr="006C7539">
              <w:rPr>
                <w:rFonts w:ascii="Times New Roman" w:hAnsi="Times New Roman" w:cs="Times New Roman"/>
                <w:color w:val="202122"/>
                <w:sz w:val="24"/>
                <w:szCs w:val="24"/>
              </w:rPr>
              <w:t> ruler after Andronikos' death, as regent of the infant </w:t>
            </w:r>
            <w:r w:rsidRPr="006C7539">
              <w:rPr>
                <w:rFonts w:ascii="Times New Roman" w:hAnsi="Times New Roman" w:cs="Times New Roman"/>
                <w:sz w:val="24"/>
                <w:szCs w:val="24"/>
              </w:rPr>
              <w:t>John V</w:t>
            </w:r>
            <w:r w:rsidRPr="006C7539">
              <w:rPr>
                <w:rFonts w:ascii="Times New Roman" w:hAnsi="Times New Roman" w:cs="Times New Roman"/>
                <w:color w:val="202122"/>
                <w:sz w:val="24"/>
                <w:szCs w:val="24"/>
              </w:rPr>
              <w:t>. The regency was overthrown by </w:t>
            </w:r>
            <w:r w:rsidRPr="006C7539">
              <w:rPr>
                <w:rFonts w:ascii="Times New Roman" w:hAnsi="Times New Roman" w:cs="Times New Roman"/>
                <w:sz w:val="24"/>
                <w:szCs w:val="24"/>
              </w:rPr>
              <w:t>John VI</w:t>
            </w:r>
            <w:r w:rsidRPr="006C7539">
              <w:rPr>
                <w:rFonts w:ascii="Times New Roman" w:hAnsi="Times New Roman" w:cs="Times New Roman"/>
                <w:color w:val="202122"/>
                <w:sz w:val="24"/>
                <w:szCs w:val="24"/>
              </w:rPr>
              <w:t> in 1347, but she was allowed to have her own court at </w:t>
            </w:r>
            <w:r w:rsidRPr="006C7539">
              <w:rPr>
                <w:rFonts w:ascii="Times New Roman" w:hAnsi="Times New Roman" w:cs="Times New Roman"/>
                <w:sz w:val="24"/>
                <w:szCs w:val="24"/>
              </w:rPr>
              <w:t>Thessalonica</w:t>
            </w:r>
            <w:r w:rsidRPr="006C7539">
              <w:rPr>
                <w:rFonts w:ascii="Times New Roman" w:hAnsi="Times New Roman" w:cs="Times New Roman"/>
                <w:color w:val="202122"/>
                <w:sz w:val="24"/>
                <w:szCs w:val="24"/>
              </w:rPr>
              <w:t>. Died years later under the monastic name "Anastasia".</w:t>
            </w:r>
          </w:p>
        </w:tc>
        <w:tc>
          <w:tcPr>
            <w:tcW w:w="1195" w:type="pct"/>
            <w:gridSpan w:val="2"/>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6C7539" w:rsidRDefault="00743F89" w:rsidP="006C7539">
            <w:pPr>
              <w:pStyle w:val="NoSpacing"/>
              <w:rPr>
                <w:rFonts w:ascii="Times New Roman" w:hAnsi="Times New Roman" w:cs="Times New Roman"/>
                <w:color w:val="202122"/>
                <w:sz w:val="24"/>
                <w:szCs w:val="24"/>
              </w:rPr>
            </w:pP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Irene Asanina</w:t>
            </w:r>
            <w:r w:rsidRPr="006C7539">
              <w:rPr>
                <w:rFonts w:ascii="Times New Roman" w:hAnsi="Times New Roman" w:cs="Times New Roman"/>
                <w:color w:val="202122"/>
                <w:sz w:val="24"/>
                <w:szCs w:val="24"/>
              </w:rPr>
              <w:br/>
              <w:t>Εἰρήνη Καντακουζηνή (Ἀσανίνα)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8 February 1347 – 10 December 1354</w:t>
            </w:r>
            <w:r w:rsidRPr="006C7539">
              <w:rPr>
                <w:rFonts w:ascii="Times New Roman" w:hAnsi="Times New Roman" w:cs="Times New Roman"/>
                <w:color w:val="202122"/>
                <w:sz w:val="24"/>
                <w:szCs w:val="24"/>
              </w:rPr>
              <w:br/>
              <w:t>(7 years, 10 months and 2 days)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Andronikos Asen</w:t>
            </w:r>
            <w:r w:rsidRPr="006C7539">
              <w:rPr>
                <w:rFonts w:ascii="Times New Roman" w:hAnsi="Times New Roman" w:cs="Times New Roman"/>
                <w:color w:val="202122"/>
                <w:sz w:val="24"/>
                <w:szCs w:val="24"/>
              </w:rPr>
              <w:t> and granddaughter of </w:t>
            </w:r>
            <w:r w:rsidRPr="006C7539">
              <w:rPr>
                <w:rFonts w:ascii="Times New Roman" w:hAnsi="Times New Roman" w:cs="Times New Roman"/>
                <w:sz w:val="24"/>
                <w:szCs w:val="24"/>
              </w:rPr>
              <w:t>Irene Palaiologina</w:t>
            </w:r>
            <w:r w:rsidRPr="006C7539">
              <w:rPr>
                <w:rFonts w:ascii="Times New Roman" w:hAnsi="Times New Roman" w:cs="Times New Roman"/>
                <w:color w:val="202122"/>
                <w:sz w:val="24"/>
                <w:szCs w:val="24"/>
              </w:rPr>
              <w:t xml:space="preserve">, married John in 1318, proclaimed empress alongside him in October 1341. She had an active role in military affairs, even commanding the defenses of Constantinople twice. She retired to a monastery alongside her husband under the name </w:t>
            </w:r>
            <w:r w:rsidRPr="006C7539">
              <w:rPr>
                <w:rFonts w:ascii="Times New Roman" w:hAnsi="Times New Roman" w:cs="Times New Roman"/>
                <w:color w:val="202122"/>
                <w:sz w:val="24"/>
                <w:szCs w:val="24"/>
              </w:rPr>
              <w:lastRenderedPageBreak/>
              <w:t>"Eugenia", dying sometime before 1379.</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lastRenderedPageBreak/>
              <w:t>John VI Kantakouzenos</w:t>
            </w:r>
            <w:r w:rsidRPr="006C7539">
              <w:rPr>
                <w:rFonts w:ascii="Times New Roman" w:hAnsi="Times New Roman" w:cs="Times New Roman"/>
                <w:color w:val="202122"/>
                <w:sz w:val="24"/>
                <w:szCs w:val="24"/>
              </w:rPr>
              <w:br/>
              <w:t>(r. 1347–1354)</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Helena Kantakouzene</w:t>
            </w:r>
            <w:r w:rsidRPr="006C7539">
              <w:rPr>
                <w:rFonts w:ascii="Times New Roman" w:hAnsi="Times New Roman" w:cs="Times New Roman"/>
                <w:color w:val="202122"/>
                <w:sz w:val="24"/>
                <w:szCs w:val="24"/>
              </w:rPr>
              <w:br/>
              <w:t>Ἑλένη Παλαιολογίνα (Καντακουζηνή)</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28 May 1347 – 12 August 1376</w:t>
            </w:r>
            <w:r w:rsidRPr="006C7539">
              <w:rPr>
                <w:rFonts w:ascii="Times New Roman" w:hAnsi="Times New Roman" w:cs="Times New Roman"/>
                <w:color w:val="202122"/>
                <w:sz w:val="24"/>
                <w:szCs w:val="24"/>
              </w:rPr>
              <w:br/>
              <w:t>(29 years, 3 months and 14 days)</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6"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May 1381 – 16 February 1391</w:t>
            </w:r>
            <w:r w:rsidRPr="006C7539">
              <w:rPr>
                <w:rFonts w:ascii="Times New Roman" w:hAnsi="Times New Roman" w:cs="Times New Roman"/>
                <w:color w:val="202122"/>
                <w:sz w:val="24"/>
                <w:szCs w:val="24"/>
              </w:rPr>
              <w:br/>
              <w:t>(9 years and 9 month)</w:t>
            </w:r>
            <w:hyperlink r:id="rId243" w:anchor="cite_note-212" w:history="1">
              <w:r w:rsidRPr="006C7539">
                <w:rPr>
                  <w:rFonts w:ascii="Times New Roman" w:hAnsi="Times New Roman" w:cs="Times New Roman"/>
                  <w:sz w:val="24"/>
                  <w:szCs w:val="24"/>
                  <w:vertAlign w:val="superscript"/>
                </w:rPr>
                <w:t>[ag]</w:t>
              </w:r>
            </w:hyperlink>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1333/4 – August 1397</w:t>
            </w:r>
            <w:r w:rsidRPr="006C7539">
              <w:rPr>
                <w:rFonts w:ascii="Times New Roman" w:hAnsi="Times New Roman" w:cs="Times New Roman"/>
                <w:color w:val="202122"/>
                <w:sz w:val="24"/>
                <w:szCs w:val="24"/>
              </w:rPr>
              <w:br/>
              <w:t>(aged 63–54)</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7"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John VI</w:t>
            </w:r>
            <w:r w:rsidRPr="006C7539">
              <w:rPr>
                <w:rFonts w:ascii="Times New Roman" w:hAnsi="Times New Roman" w:cs="Times New Roman"/>
                <w:color w:val="202122"/>
                <w:sz w:val="24"/>
                <w:szCs w:val="24"/>
              </w:rPr>
              <w:t> and </w:t>
            </w:r>
            <w:r w:rsidRPr="006C7539">
              <w:rPr>
                <w:rFonts w:ascii="Times New Roman" w:hAnsi="Times New Roman" w:cs="Times New Roman"/>
                <w:sz w:val="24"/>
                <w:szCs w:val="24"/>
              </w:rPr>
              <w:t>Irene</w:t>
            </w:r>
            <w:r w:rsidRPr="006C7539">
              <w:rPr>
                <w:rFonts w:ascii="Times New Roman" w:hAnsi="Times New Roman" w:cs="Times New Roman"/>
                <w:color w:val="202122"/>
                <w:sz w:val="24"/>
                <w:szCs w:val="24"/>
              </w:rPr>
              <w:t>, lost her title after the coup of </w:t>
            </w:r>
            <w:r w:rsidRPr="006C7539">
              <w:rPr>
                <w:rFonts w:ascii="Times New Roman" w:hAnsi="Times New Roman" w:cs="Times New Roman"/>
                <w:sz w:val="24"/>
                <w:szCs w:val="24"/>
              </w:rPr>
              <w:t>Andronikos IV</w:t>
            </w:r>
            <w:r w:rsidRPr="006C7539">
              <w:rPr>
                <w:rFonts w:ascii="Times New Roman" w:hAnsi="Times New Roman" w:cs="Times New Roman"/>
                <w:color w:val="202122"/>
                <w:sz w:val="24"/>
                <w:szCs w:val="24"/>
              </w:rPr>
              <w:t> in 1376. </w:t>
            </w:r>
            <w:r w:rsidRPr="006C7539">
              <w:rPr>
                <w:rFonts w:ascii="Times New Roman" w:hAnsi="Times New Roman" w:cs="Times New Roman"/>
                <w:sz w:val="24"/>
                <w:szCs w:val="24"/>
              </w:rPr>
              <w:t>John V</w:t>
            </w:r>
            <w:r w:rsidRPr="006C7539">
              <w:rPr>
                <w:rFonts w:ascii="Times New Roman" w:hAnsi="Times New Roman" w:cs="Times New Roman"/>
                <w:color w:val="202122"/>
                <w:sz w:val="24"/>
                <w:szCs w:val="24"/>
              </w:rPr>
              <w:t> escaped his imprisonment and regained the throne on July 1379, but Helena was taken hostage and was not released until May 1381. Became a nun and changed her name to "Hypomone".</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John V Palaiologos</w:t>
            </w:r>
            <w:r w:rsidRPr="006C7539">
              <w:rPr>
                <w:rFonts w:ascii="Times New Roman" w:hAnsi="Times New Roman" w:cs="Times New Roman"/>
                <w:color w:val="202122"/>
                <w:sz w:val="24"/>
                <w:szCs w:val="24"/>
              </w:rPr>
              <w:br/>
              <w:t>(r. 1341–1391)</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Irene Palaiologina</w:t>
            </w:r>
            <w:r w:rsidRPr="006C7539">
              <w:rPr>
                <w:rFonts w:ascii="Times New Roman" w:hAnsi="Times New Roman" w:cs="Times New Roman"/>
                <w:color w:val="202122"/>
                <w:sz w:val="24"/>
                <w:szCs w:val="24"/>
              </w:rPr>
              <w:br/>
              <w:t>Εἰρήνη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February 1354 – December 1357</w:t>
            </w:r>
            <w:r w:rsidRPr="006C7539">
              <w:rPr>
                <w:rFonts w:ascii="Times New Roman" w:hAnsi="Times New Roman" w:cs="Times New Roman"/>
                <w:color w:val="202122"/>
                <w:sz w:val="24"/>
                <w:szCs w:val="24"/>
              </w:rPr>
              <w:br/>
              <w:t>(3 years and 10 months)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Demetrios Palaiologos (son of Andronikos II)</w:t>
            </w:r>
            <w:r w:rsidRPr="006C7539">
              <w:rPr>
                <w:rFonts w:ascii="Times New Roman" w:hAnsi="Times New Roman" w:cs="Times New Roman"/>
                <w:color w:val="202122"/>
                <w:sz w:val="24"/>
                <w:szCs w:val="24"/>
              </w:rPr>
              <w:t>. Capture alongside Matthew and delivered to </w:t>
            </w:r>
            <w:hyperlink r:id="rId244" w:tooltip="John V Palaiologos" w:history="1">
              <w:r w:rsidRPr="006C7539">
                <w:rPr>
                  <w:rFonts w:ascii="Times New Roman" w:hAnsi="Times New Roman" w:cs="Times New Roman"/>
                  <w:sz w:val="24"/>
                  <w:szCs w:val="24"/>
                </w:rPr>
                <w:t>John V</w:t>
              </w:r>
            </w:hyperlink>
            <w:r w:rsidRPr="006C7539">
              <w:rPr>
                <w:rFonts w:ascii="Times New Roman" w:hAnsi="Times New Roman" w:cs="Times New Roman"/>
                <w:color w:val="202122"/>
                <w:sz w:val="24"/>
                <w:szCs w:val="24"/>
              </w:rPr>
              <w:t>; fate unknown, probably lived in retirement with her husband.</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Matthew Kantakouzenos</w:t>
            </w:r>
            <w:r w:rsidRPr="006C7539">
              <w:rPr>
                <w:rFonts w:ascii="Times New Roman" w:hAnsi="Times New Roman" w:cs="Times New Roman"/>
                <w:color w:val="202122"/>
                <w:sz w:val="24"/>
                <w:szCs w:val="24"/>
              </w:rPr>
              <w:br/>
              <w:t>(r. 1353–1357)</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drawing>
                <wp:inline distT="0" distB="0" distL="0" distR="0" wp14:anchorId="24988E5D" wp14:editId="0B9A5E47">
                  <wp:extent cx="952500" cy="1247775"/>
                  <wp:effectExtent l="0" t="0" r="0" b="9525"/>
                  <wp:docPr id="99" name="Picture 99" descr="https://upload.wikimedia.org/wikipedia/commons/thumb/f/f4/Keratsa_of_Bulgaria.png/100px-Keratsa_of_Bulg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f/f4/Keratsa_of_Bulgaria.png/100px-Keratsa_of_Bulgaria.pn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52500" cy="1247775"/>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Keratsa / Maria of Bulgaria</w:t>
            </w:r>
            <w:r w:rsidRPr="006C7539">
              <w:rPr>
                <w:rFonts w:ascii="Times New Roman" w:hAnsi="Times New Roman" w:cs="Times New Roman"/>
                <w:color w:val="202122"/>
                <w:sz w:val="24"/>
                <w:szCs w:val="24"/>
              </w:rPr>
              <w:br/>
              <w:t>Μαρία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spring 1356 – 30 May 1373</w:t>
            </w:r>
            <w:r w:rsidRPr="006C7539">
              <w:rPr>
                <w:rFonts w:ascii="Times New Roman" w:hAnsi="Times New Roman" w:cs="Times New Roman"/>
                <w:color w:val="202122"/>
                <w:sz w:val="24"/>
                <w:szCs w:val="24"/>
              </w:rPr>
              <w:br/>
              <w:t>(17 years)</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8"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12 August 1376 – 28 June 1385</w:t>
            </w:r>
            <w:r w:rsidRPr="006C7539">
              <w:rPr>
                <w:rFonts w:ascii="Times New Roman" w:hAnsi="Times New Roman" w:cs="Times New Roman"/>
                <w:color w:val="202122"/>
                <w:sz w:val="24"/>
                <w:szCs w:val="24"/>
              </w:rPr>
              <w:br/>
              <w:t>(8 years, 10 months and 16 days)</w:t>
            </w:r>
            <w:hyperlink r:id="rId247" w:anchor="cite_note-215" w:history="1">
              <w:r w:rsidRPr="006C7539">
                <w:rPr>
                  <w:rFonts w:ascii="Times New Roman" w:hAnsi="Times New Roman" w:cs="Times New Roman"/>
                  <w:sz w:val="24"/>
                  <w:szCs w:val="24"/>
                  <w:vertAlign w:val="superscript"/>
                </w:rPr>
                <w:t>[ah]</w:t>
              </w:r>
            </w:hyperlink>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1346 – c. 1400</w:t>
            </w:r>
            <w:r w:rsidRPr="006C7539">
              <w:rPr>
                <w:rFonts w:ascii="Times New Roman" w:hAnsi="Times New Roman" w:cs="Times New Roman"/>
                <w:color w:val="202122"/>
                <w:sz w:val="24"/>
                <w:szCs w:val="24"/>
              </w:rPr>
              <w:br/>
              <w:t>(aged approx. 54)</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69"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Ivan Alexander of Bulgaria</w:t>
            </w:r>
            <w:r w:rsidRPr="006C7539">
              <w:rPr>
                <w:rFonts w:ascii="Times New Roman" w:hAnsi="Times New Roman" w:cs="Times New Roman"/>
                <w:color w:val="202122"/>
                <w:sz w:val="24"/>
                <w:szCs w:val="24"/>
              </w:rPr>
              <w:t xml:space="preserve">, betrothed on 17 August 1355. She was captured alongside Andronikos following his failed rebellion in 1373. Andronikos escaped and deposed his father in 1376, but was deposed on 1 July 1379 </w:t>
            </w:r>
            <w:r w:rsidRPr="006C7539">
              <w:rPr>
                <w:rFonts w:ascii="Times New Roman" w:hAnsi="Times New Roman" w:cs="Times New Roman"/>
                <w:color w:val="202122"/>
                <w:sz w:val="24"/>
                <w:szCs w:val="24"/>
              </w:rPr>
              <w:lastRenderedPageBreak/>
              <w:t>and forced to flee. Their imperial status was re-acknowledged in May 1381. She became a nun under the monastic name of "Mathissa".</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lastRenderedPageBreak/>
              <w:t>Andronikos IV Palaiologos</w:t>
            </w:r>
            <w:r w:rsidRPr="006C7539">
              <w:rPr>
                <w:rFonts w:ascii="Times New Roman" w:hAnsi="Times New Roman" w:cs="Times New Roman"/>
                <w:color w:val="202122"/>
                <w:sz w:val="24"/>
                <w:szCs w:val="24"/>
              </w:rPr>
              <w:br/>
              <w:t>(r. 1376–1379)</w:t>
            </w:r>
            <w:r w:rsidR="00842B69" w:rsidRPr="006C7539">
              <w:rPr>
                <w:rFonts w:ascii="Times New Roman" w:hAnsi="Times New Roman" w:cs="Times New Roman"/>
                <w:color w:val="202122"/>
                <w:sz w:val="24"/>
                <w:szCs w:val="24"/>
              </w:rPr>
              <w:t xml:space="preserve"> </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drawing>
                <wp:inline distT="0" distB="0" distL="0" distR="0" wp14:anchorId="3C1F9120" wp14:editId="220F4F78">
                  <wp:extent cx="952500" cy="1238250"/>
                  <wp:effectExtent l="0" t="0" r="0" b="0"/>
                  <wp:docPr id="102" name="Picture 102" descr="https://upload.wikimedia.org/wikipedia/commons/thumb/4/45/Helena_Dragas_crop.png/100px-Helena_Dragas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4/45/Helena_Dragas_crop.png/100px-Helena_Dragas_crop.png">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Helena Dragaš</w:t>
            </w:r>
            <w:r w:rsidRPr="006C7539">
              <w:rPr>
                <w:rFonts w:ascii="Times New Roman" w:hAnsi="Times New Roman" w:cs="Times New Roman"/>
                <w:color w:val="202122"/>
                <w:sz w:val="24"/>
                <w:szCs w:val="24"/>
              </w:rPr>
              <w:br/>
              <w:t>Ἑλένη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February 1392 – 21 July 1425</w:t>
            </w:r>
            <w:r w:rsidRPr="006C7539">
              <w:rPr>
                <w:rFonts w:ascii="Times New Roman" w:hAnsi="Times New Roman" w:cs="Times New Roman"/>
                <w:color w:val="202122"/>
                <w:sz w:val="24"/>
                <w:szCs w:val="24"/>
              </w:rPr>
              <w:br/>
              <w:t>(33 years and 5 months)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magnate </w:t>
            </w:r>
            <w:r w:rsidRPr="006C7539">
              <w:rPr>
                <w:rFonts w:ascii="Times New Roman" w:hAnsi="Times New Roman" w:cs="Times New Roman"/>
                <w:sz w:val="24"/>
                <w:szCs w:val="24"/>
              </w:rPr>
              <w:t>Konstantin Dragaš</w:t>
            </w:r>
            <w:r w:rsidRPr="006C7539">
              <w:rPr>
                <w:rFonts w:ascii="Times New Roman" w:hAnsi="Times New Roman" w:cs="Times New Roman"/>
                <w:color w:val="202122"/>
                <w:sz w:val="24"/>
                <w:szCs w:val="24"/>
              </w:rPr>
              <w:t>, arrived in Constantinople in December 1391, during Manuel's travels in the West. She ruled as regent between the death of her son </w:t>
            </w:r>
            <w:r w:rsidRPr="006C7539">
              <w:rPr>
                <w:rFonts w:ascii="Times New Roman" w:hAnsi="Times New Roman" w:cs="Times New Roman"/>
                <w:sz w:val="24"/>
                <w:szCs w:val="24"/>
              </w:rPr>
              <w:t>John VIII</w:t>
            </w:r>
            <w:r w:rsidRPr="006C7539">
              <w:rPr>
                <w:rFonts w:ascii="Times New Roman" w:hAnsi="Times New Roman" w:cs="Times New Roman"/>
                <w:color w:val="202122"/>
                <w:sz w:val="24"/>
                <w:szCs w:val="24"/>
              </w:rPr>
              <w:t> (31 Oct. 1448) and the arrival of </w:t>
            </w:r>
            <w:r w:rsidRPr="006C7539">
              <w:rPr>
                <w:rFonts w:ascii="Times New Roman" w:hAnsi="Times New Roman" w:cs="Times New Roman"/>
                <w:sz w:val="24"/>
                <w:szCs w:val="24"/>
              </w:rPr>
              <w:t>Constantine XI</w:t>
            </w:r>
            <w:r w:rsidRPr="006C7539">
              <w:rPr>
                <w:rFonts w:ascii="Times New Roman" w:hAnsi="Times New Roman" w:cs="Times New Roman"/>
                <w:color w:val="202122"/>
                <w:sz w:val="24"/>
                <w:szCs w:val="24"/>
              </w:rPr>
              <w:t> (12 March 1449). Died on 23 March 1450.</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Manuel II Palaiologos</w:t>
            </w:r>
            <w:r w:rsidRPr="006C7539">
              <w:rPr>
                <w:rFonts w:ascii="Times New Roman" w:hAnsi="Times New Roman" w:cs="Times New Roman"/>
                <w:color w:val="202122"/>
                <w:sz w:val="24"/>
                <w:szCs w:val="24"/>
              </w:rPr>
              <w:br/>
              <w:t>(r. 1391–1425)</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Irene Gattilusio</w:t>
            </w:r>
            <w:r w:rsidRPr="006C7539">
              <w:rPr>
                <w:rFonts w:ascii="Times New Roman" w:hAnsi="Times New Roman" w:cs="Times New Roman"/>
                <w:color w:val="202122"/>
                <w:sz w:val="24"/>
                <w:szCs w:val="24"/>
              </w:rPr>
              <w:br/>
              <w:t>Εἰρήνη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late 1403 – 22 September 1408</w:t>
            </w:r>
            <w:r w:rsidRPr="006C7539">
              <w:rPr>
                <w:rFonts w:ascii="Times New Roman" w:hAnsi="Times New Roman" w:cs="Times New Roman"/>
                <w:color w:val="202122"/>
                <w:sz w:val="24"/>
                <w:szCs w:val="24"/>
              </w:rPr>
              <w:br/>
              <w:t>(5 years, in Thessalonica)</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Francesco II of Lesbos</w:t>
            </w:r>
            <w:r w:rsidRPr="006C7539">
              <w:rPr>
                <w:rFonts w:ascii="Times New Roman" w:hAnsi="Times New Roman" w:cs="Times New Roman"/>
                <w:color w:val="202122"/>
                <w:sz w:val="24"/>
                <w:szCs w:val="24"/>
              </w:rPr>
              <w:t>, married in July 1397. Died as a nun under the monastic name "Eugenia" on 1 January 1440.</w:t>
            </w:r>
          </w:p>
        </w:tc>
        <w:tc>
          <w:tcPr>
            <w:tcW w:w="1195"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John VII Palaiologos</w:t>
            </w:r>
            <w:r w:rsidRPr="006C7539">
              <w:rPr>
                <w:rFonts w:ascii="Times New Roman" w:hAnsi="Times New Roman" w:cs="Times New Roman"/>
                <w:color w:val="202122"/>
                <w:sz w:val="24"/>
                <w:szCs w:val="24"/>
              </w:rPr>
              <w:br/>
              <w:t>(r. 1390; 1403–1408)</w:t>
            </w:r>
            <w:r w:rsidR="00842B69" w:rsidRPr="006C7539">
              <w:rPr>
                <w:rFonts w:ascii="Times New Roman" w:hAnsi="Times New Roman" w:cs="Times New Roman"/>
                <w:color w:val="202122"/>
                <w:sz w:val="24"/>
                <w:szCs w:val="24"/>
              </w:rPr>
              <w:t xml:space="preserve"> </w:t>
            </w:r>
          </w:p>
        </w:tc>
        <w:bookmarkStart w:id="0" w:name="_GoBack"/>
        <w:bookmarkEnd w:id="0"/>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Anna of Moscow</w:t>
            </w:r>
            <w:r w:rsidRPr="006C7539">
              <w:rPr>
                <w:rFonts w:ascii="Times New Roman" w:hAnsi="Times New Roman" w:cs="Times New Roman"/>
                <w:color w:val="202122"/>
                <w:sz w:val="24"/>
                <w:szCs w:val="24"/>
              </w:rPr>
              <w:br/>
              <w:t>Εἰρήνη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1414 – August 1417</w:t>
            </w:r>
            <w:r w:rsidRPr="006C7539">
              <w:rPr>
                <w:rFonts w:ascii="Times New Roman" w:hAnsi="Times New Roman" w:cs="Times New Roman"/>
                <w:color w:val="202122"/>
                <w:sz w:val="24"/>
                <w:szCs w:val="24"/>
              </w:rPr>
              <w:br/>
              <w:t>(3 year)</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1403 – August 1417</w:t>
            </w:r>
            <w:r w:rsidRPr="006C7539">
              <w:rPr>
                <w:rFonts w:ascii="Times New Roman" w:hAnsi="Times New Roman" w:cs="Times New Roman"/>
                <w:color w:val="202122"/>
                <w:sz w:val="24"/>
                <w:szCs w:val="24"/>
              </w:rPr>
              <w:br/>
              <w:t>(aged 14)</w: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pict>
                <v:rect id="_x0000_i3570" style="width:0;height:.75pt" o:hralign="center" o:hrstd="t" o:hr="t" fillcolor="#a0a0a0" stroked="f"/>
              </w:pict>
            </w:r>
          </w:p>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Vasily I of Moscow</w:t>
            </w:r>
            <w:r w:rsidRPr="006C7539">
              <w:rPr>
                <w:rFonts w:ascii="Times New Roman" w:hAnsi="Times New Roman" w:cs="Times New Roman"/>
                <w:color w:val="202122"/>
                <w:sz w:val="24"/>
                <w:szCs w:val="24"/>
              </w:rPr>
              <w:t>, betrothed by 1411; died young.</w:t>
            </w:r>
          </w:p>
        </w:tc>
        <w:tc>
          <w:tcPr>
            <w:tcW w:w="1195" w:type="pct"/>
            <w:gridSpan w:val="2"/>
            <w:vMerge w:val="restar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John VIII Palaiologos</w:t>
            </w:r>
            <w:r w:rsidRPr="006C7539">
              <w:rPr>
                <w:rFonts w:ascii="Times New Roman" w:hAnsi="Times New Roman" w:cs="Times New Roman"/>
                <w:color w:val="202122"/>
                <w:sz w:val="24"/>
                <w:szCs w:val="24"/>
              </w:rPr>
              <w:br/>
              <w:t>(r. 1425–1448)</w:t>
            </w:r>
            <w:r w:rsidR="00842B69" w:rsidRPr="006C7539">
              <w:rPr>
                <w:rFonts w:ascii="Times New Roman" w:hAnsi="Times New Roman" w:cs="Times New Roman"/>
                <w:color w:val="202122"/>
                <w:sz w:val="24"/>
                <w:szCs w:val="24"/>
              </w:rPr>
              <w:t xml:space="preserve"> </w:t>
            </w: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w:t>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Sophia of Montferrat</w:t>
            </w:r>
            <w:r w:rsidRPr="006C7539">
              <w:rPr>
                <w:rFonts w:ascii="Times New Roman" w:hAnsi="Times New Roman" w:cs="Times New Roman"/>
                <w:color w:val="202122"/>
                <w:sz w:val="24"/>
                <w:szCs w:val="24"/>
              </w:rPr>
              <w:br/>
              <w:t>Σοφία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19 January 1421 – August 1426</w:t>
            </w:r>
            <w:r w:rsidRPr="006C7539">
              <w:rPr>
                <w:rFonts w:ascii="Times New Roman" w:hAnsi="Times New Roman" w:cs="Times New Roman"/>
                <w:color w:val="202122"/>
                <w:sz w:val="24"/>
                <w:szCs w:val="24"/>
              </w:rPr>
              <w:br/>
              <w:t>(5 years and 7 months)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Theodore II of Montferrat</w:t>
            </w:r>
            <w:r w:rsidRPr="006C7539">
              <w:rPr>
                <w:rFonts w:ascii="Times New Roman" w:hAnsi="Times New Roman" w:cs="Times New Roman"/>
                <w:color w:val="202122"/>
                <w:sz w:val="24"/>
                <w:szCs w:val="24"/>
              </w:rPr>
              <w:t xml:space="preserve">, she was disliked because of her appearance and thus lived in isolation. She divorced John and returned to </w:t>
            </w:r>
            <w:r w:rsidRPr="006C7539">
              <w:rPr>
                <w:rFonts w:ascii="Times New Roman" w:hAnsi="Times New Roman" w:cs="Times New Roman"/>
                <w:color w:val="202122"/>
                <w:sz w:val="24"/>
                <w:szCs w:val="24"/>
              </w:rPr>
              <w:lastRenderedPageBreak/>
              <w:t>Italy, where she died on 21 August 1434.</w:t>
            </w:r>
          </w:p>
        </w:tc>
        <w:tc>
          <w:tcPr>
            <w:tcW w:w="1195" w:type="pct"/>
            <w:gridSpan w:val="2"/>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6C7539" w:rsidRDefault="00743F89" w:rsidP="006C7539">
            <w:pPr>
              <w:pStyle w:val="NoSpacing"/>
              <w:rPr>
                <w:rFonts w:ascii="Times New Roman" w:hAnsi="Times New Roman" w:cs="Times New Roman"/>
                <w:color w:val="202122"/>
                <w:sz w:val="24"/>
                <w:szCs w:val="24"/>
              </w:rPr>
            </w:pPr>
          </w:p>
        </w:tc>
      </w:tr>
      <w:tr w:rsidR="00743F89" w:rsidRPr="006C7539" w:rsidTr="006C7539">
        <w:tc>
          <w:tcPr>
            <w:tcW w:w="799"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noProof/>
                <w:sz w:val="24"/>
                <w:szCs w:val="24"/>
              </w:rPr>
              <w:drawing>
                <wp:inline distT="0" distB="0" distL="0" distR="0" wp14:anchorId="40687613" wp14:editId="02869BAF">
                  <wp:extent cx="952500" cy="1276350"/>
                  <wp:effectExtent l="0" t="0" r="0" b="0"/>
                  <wp:docPr id="105" name="Picture 105" descr="https://upload.wikimedia.org/wikipedia/commons/thumb/e/ec/Maria_Comnena_Greek_Princess_Trebizond_by_Pisanello.JPG/100px-Maria_Comnena_Greek_Princess_Trebizond_by_Pisan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e/ec/Maria_Comnena_Greek_Princess_Trebizond_by_Pisanello.JPG/100px-Maria_Comnena_Greek_Princess_Trebizond_by_Pisanello.JPG">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c>
          <w:tcPr>
            <w:tcW w:w="941"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sz w:val="24"/>
                <w:szCs w:val="24"/>
              </w:rPr>
              <w:t>Maria of Trebizond</w:t>
            </w:r>
            <w:r w:rsidRPr="006C7539">
              <w:rPr>
                <w:rFonts w:ascii="Times New Roman" w:hAnsi="Times New Roman" w:cs="Times New Roman"/>
                <w:color w:val="202122"/>
                <w:sz w:val="24"/>
                <w:szCs w:val="24"/>
              </w:rPr>
              <w:br/>
              <w:t>Μαρία Κομνηνή Καντακουζηνή Παλαιολογίνα</w:t>
            </w:r>
          </w:p>
        </w:tc>
        <w:tc>
          <w:tcPr>
            <w:tcW w:w="809" w:type="pct"/>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September 1427 – 17 December 1439</w:t>
            </w:r>
            <w:r w:rsidRPr="006C7539">
              <w:rPr>
                <w:rFonts w:ascii="Times New Roman" w:hAnsi="Times New Roman" w:cs="Times New Roman"/>
                <w:color w:val="202122"/>
                <w:sz w:val="24"/>
                <w:szCs w:val="24"/>
              </w:rPr>
              <w:br/>
              <w:t>(12 years and 3 months)</w:t>
            </w:r>
          </w:p>
        </w:tc>
        <w:tc>
          <w:tcPr>
            <w:tcW w:w="1256" w:type="pct"/>
            <w:gridSpan w:val="2"/>
            <w:tcBorders>
              <w:top w:val="single" w:sz="6" w:space="0" w:color="A2A9B1"/>
              <w:left w:val="single" w:sz="6" w:space="0" w:color="A2A9B1"/>
              <w:bottom w:val="single" w:sz="6" w:space="0" w:color="A2A9B1"/>
              <w:right w:val="single" w:sz="6" w:space="0" w:color="A2A9B1"/>
            </w:tcBorders>
            <w:shd w:val="clear" w:color="auto" w:fill="FFFF00"/>
            <w:tcMar>
              <w:top w:w="48" w:type="dxa"/>
              <w:left w:w="96" w:type="dxa"/>
              <w:bottom w:w="48" w:type="dxa"/>
              <w:right w:w="96" w:type="dxa"/>
            </w:tcMar>
            <w:vAlign w:val="center"/>
            <w:hideMark/>
          </w:tcPr>
          <w:p w:rsidR="00743F89" w:rsidRPr="006C7539" w:rsidRDefault="00743F89" w:rsidP="006C7539">
            <w:pPr>
              <w:pStyle w:val="NoSpacing"/>
              <w:rPr>
                <w:rFonts w:ascii="Times New Roman" w:hAnsi="Times New Roman" w:cs="Times New Roman"/>
                <w:color w:val="202122"/>
                <w:sz w:val="24"/>
                <w:szCs w:val="24"/>
              </w:rPr>
            </w:pPr>
            <w:r w:rsidRPr="006C7539">
              <w:rPr>
                <w:rFonts w:ascii="Times New Roman" w:hAnsi="Times New Roman" w:cs="Times New Roman"/>
                <w:color w:val="202122"/>
                <w:sz w:val="24"/>
                <w:szCs w:val="24"/>
              </w:rPr>
              <w:t>Daughter of </w:t>
            </w:r>
            <w:r w:rsidRPr="006C7539">
              <w:rPr>
                <w:rFonts w:ascii="Times New Roman" w:hAnsi="Times New Roman" w:cs="Times New Roman"/>
                <w:sz w:val="24"/>
                <w:szCs w:val="24"/>
              </w:rPr>
              <w:t>Alexios IV of Trebizond</w:t>
            </w:r>
            <w:r w:rsidRPr="006C7539">
              <w:rPr>
                <w:rFonts w:ascii="Times New Roman" w:hAnsi="Times New Roman" w:cs="Times New Roman"/>
                <w:color w:val="202122"/>
                <w:sz w:val="24"/>
                <w:szCs w:val="24"/>
              </w:rPr>
              <w:t> and </w:t>
            </w:r>
            <w:r w:rsidRPr="006C7539">
              <w:rPr>
                <w:rFonts w:ascii="Times New Roman" w:hAnsi="Times New Roman" w:cs="Times New Roman"/>
                <w:sz w:val="24"/>
                <w:szCs w:val="24"/>
              </w:rPr>
              <w:t>Theodora Kantakouzene</w:t>
            </w:r>
            <w:r w:rsidRPr="006C7539">
              <w:rPr>
                <w:rFonts w:ascii="Times New Roman" w:hAnsi="Times New Roman" w:cs="Times New Roman"/>
                <w:color w:val="202122"/>
                <w:sz w:val="24"/>
                <w:szCs w:val="24"/>
              </w:rPr>
              <w:t>, arrived in Constantinople on 30 August 1427. She became a nun shortly before her death in 1439, adopting the monastic name "Makaria".</w:t>
            </w:r>
          </w:p>
        </w:tc>
        <w:tc>
          <w:tcPr>
            <w:tcW w:w="1195" w:type="pct"/>
            <w:gridSpan w:val="2"/>
            <w:vMerge/>
            <w:tcBorders>
              <w:top w:val="single" w:sz="6" w:space="0" w:color="A2A9B1"/>
              <w:left w:val="single" w:sz="6" w:space="0" w:color="A2A9B1"/>
              <w:bottom w:val="single" w:sz="6" w:space="0" w:color="A2A9B1"/>
              <w:right w:val="single" w:sz="6" w:space="0" w:color="A2A9B1"/>
            </w:tcBorders>
            <w:shd w:val="clear" w:color="auto" w:fill="FFFF00"/>
            <w:vAlign w:val="center"/>
            <w:hideMark/>
          </w:tcPr>
          <w:p w:rsidR="00743F89" w:rsidRPr="006C7539" w:rsidRDefault="00743F89" w:rsidP="006C7539">
            <w:pPr>
              <w:pStyle w:val="NoSpacing"/>
              <w:rPr>
                <w:rFonts w:ascii="Times New Roman" w:hAnsi="Times New Roman" w:cs="Times New Roman"/>
                <w:color w:val="202122"/>
                <w:sz w:val="24"/>
                <w:szCs w:val="24"/>
              </w:rPr>
            </w:pPr>
          </w:p>
        </w:tc>
      </w:tr>
    </w:tbl>
    <w:p w:rsidR="00E425CB" w:rsidRDefault="00E425CB" w:rsidP="00E75AC5">
      <w:pPr>
        <w:jc w:val="center"/>
      </w:pPr>
    </w:p>
    <w:p w:rsidR="00E425CB" w:rsidRDefault="00E425CB" w:rsidP="00E425CB"/>
    <w:p w:rsidR="00E425CB" w:rsidRDefault="00743F89" w:rsidP="00E75AC5">
      <w:pPr>
        <w:jc w:val="center"/>
        <w:rPr>
          <w:rFonts w:ascii="Arial" w:hAnsi="Arial" w:cs="Arial"/>
          <w:color w:val="0000CC"/>
          <w:sz w:val="15"/>
          <w:szCs w:val="15"/>
        </w:rPr>
      </w:pP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1" type="#_x0000_t75" alt="Вижте изображението в пълен размер" style="width:91.5pt;height:23.25pt" o:button="t">
            <v:imagedata r:id="rId252" r:href="rId253"/>
          </v:shape>
        </w:pict>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p>
    <w:p w:rsidR="00743F89" w:rsidRDefault="00743F89" w:rsidP="00E75AC5">
      <w:pPr>
        <w:jc w:val="center"/>
        <w:rPr>
          <w:rFonts w:ascii="Arial" w:hAnsi="Arial" w:cs="Arial"/>
          <w:color w:val="0000CC"/>
          <w:sz w:val="15"/>
          <w:szCs w:val="15"/>
        </w:rPr>
      </w:pPr>
    </w:p>
    <w:tbl>
      <w:tblPr>
        <w:tblStyle w:val="TableGrid"/>
        <w:tblW w:w="0" w:type="auto"/>
        <w:shd w:val="clear" w:color="auto" w:fill="00B050"/>
        <w:tblLook w:val="04A0" w:firstRow="1" w:lastRow="0" w:firstColumn="1" w:lastColumn="0" w:noHBand="0" w:noVBand="1"/>
      </w:tblPr>
      <w:tblGrid>
        <w:gridCol w:w="1838"/>
      </w:tblGrid>
      <w:tr w:rsidR="00743F89" w:rsidRPr="00205110" w:rsidTr="00DE2201">
        <w:tc>
          <w:tcPr>
            <w:tcW w:w="1838" w:type="dxa"/>
            <w:shd w:val="clear" w:color="auto" w:fill="00B050"/>
          </w:tcPr>
          <w:p w:rsidR="00743F89" w:rsidRPr="00205110" w:rsidRDefault="00743F89" w:rsidP="00DE2201">
            <w:pPr>
              <w:jc w:val="center"/>
              <w:rPr>
                <w:b/>
              </w:rPr>
            </w:pPr>
            <w:r w:rsidRPr="00205110">
              <w:rPr>
                <w:b/>
              </w:rPr>
              <w:t>C</w:t>
            </w:r>
            <w:r w:rsidRPr="00205110">
              <w:rPr>
                <w:b/>
                <w:lang w:val="en"/>
              </w:rPr>
              <w:t>ompiler FLN</w:t>
            </w:r>
          </w:p>
        </w:tc>
      </w:tr>
    </w:tbl>
    <w:p w:rsidR="00743F89" w:rsidRDefault="00743F89" w:rsidP="00E75AC5">
      <w:pPr>
        <w:jc w:val="center"/>
      </w:pPr>
    </w:p>
    <w:sectPr w:rsidR="00743F89" w:rsidSect="00E826D9">
      <w:headerReference w:type="default" r:id="rId254"/>
      <w:pgSz w:w="15840" w:h="1224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6BD" w:rsidRDefault="00F946BD" w:rsidP="009D6E11">
      <w:pPr>
        <w:spacing w:after="0" w:line="240" w:lineRule="auto"/>
      </w:pPr>
      <w:r>
        <w:separator/>
      </w:r>
    </w:p>
  </w:endnote>
  <w:endnote w:type="continuationSeparator" w:id="0">
    <w:p w:rsidR="00F946BD" w:rsidRDefault="00F946BD" w:rsidP="009D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6BD" w:rsidRDefault="00F946BD" w:rsidP="009D6E11">
      <w:pPr>
        <w:spacing w:after="0" w:line="240" w:lineRule="auto"/>
      </w:pPr>
      <w:r>
        <w:separator/>
      </w:r>
    </w:p>
  </w:footnote>
  <w:footnote w:type="continuationSeparator" w:id="0">
    <w:p w:rsidR="00F946BD" w:rsidRDefault="00F946BD" w:rsidP="009D6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33011"/>
      <w:docPartObj>
        <w:docPartGallery w:val="Page Numbers (Top of Page)"/>
        <w:docPartUnique/>
      </w:docPartObj>
    </w:sdtPr>
    <w:sdtEndPr>
      <w:rPr>
        <w:noProof/>
      </w:rPr>
    </w:sdtEndPr>
    <w:sdtContent>
      <w:p w:rsidR="00E425CB" w:rsidRDefault="00E425CB">
        <w:pPr>
          <w:pStyle w:val="Header"/>
          <w:jc w:val="right"/>
        </w:pPr>
        <w:r>
          <w:fldChar w:fldCharType="begin"/>
        </w:r>
        <w:r>
          <w:instrText xml:space="preserve"> PAGE   \* MERGEFORMAT </w:instrText>
        </w:r>
        <w:r>
          <w:fldChar w:fldCharType="separate"/>
        </w:r>
        <w:r w:rsidR="006C7539">
          <w:rPr>
            <w:noProof/>
          </w:rPr>
          <w:t>39</w:t>
        </w:r>
        <w:r>
          <w:rPr>
            <w:noProof/>
          </w:rPr>
          <w:fldChar w:fldCharType="end"/>
        </w:r>
      </w:p>
    </w:sdtContent>
  </w:sdt>
  <w:p w:rsidR="00E425CB" w:rsidRDefault="00E42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150C7E"/>
    <w:multiLevelType w:val="hybridMultilevel"/>
    <w:tmpl w:val="CA14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417"/>
    <w:rsid w:val="0002130E"/>
    <w:rsid w:val="000275CA"/>
    <w:rsid w:val="0004569B"/>
    <w:rsid w:val="0008564B"/>
    <w:rsid w:val="000E093F"/>
    <w:rsid w:val="00182833"/>
    <w:rsid w:val="001B0CF1"/>
    <w:rsid w:val="0024110E"/>
    <w:rsid w:val="00295BB0"/>
    <w:rsid w:val="002C5699"/>
    <w:rsid w:val="002F3706"/>
    <w:rsid w:val="00304EED"/>
    <w:rsid w:val="00351645"/>
    <w:rsid w:val="003953E0"/>
    <w:rsid w:val="003B7F63"/>
    <w:rsid w:val="00420417"/>
    <w:rsid w:val="004B2025"/>
    <w:rsid w:val="005B2F7A"/>
    <w:rsid w:val="005D0A0E"/>
    <w:rsid w:val="00657D8A"/>
    <w:rsid w:val="00666FBB"/>
    <w:rsid w:val="006C7539"/>
    <w:rsid w:val="00743F89"/>
    <w:rsid w:val="007B38D9"/>
    <w:rsid w:val="007C3E0C"/>
    <w:rsid w:val="008007C6"/>
    <w:rsid w:val="00815046"/>
    <w:rsid w:val="0081561D"/>
    <w:rsid w:val="008265B7"/>
    <w:rsid w:val="00835119"/>
    <w:rsid w:val="00842B69"/>
    <w:rsid w:val="008A4F0D"/>
    <w:rsid w:val="00940AA5"/>
    <w:rsid w:val="00995372"/>
    <w:rsid w:val="009D6E11"/>
    <w:rsid w:val="00A16F4E"/>
    <w:rsid w:val="00A40C10"/>
    <w:rsid w:val="00AA09FB"/>
    <w:rsid w:val="00AC46B6"/>
    <w:rsid w:val="00AC6C90"/>
    <w:rsid w:val="00B039E9"/>
    <w:rsid w:val="00B3257A"/>
    <w:rsid w:val="00B962E2"/>
    <w:rsid w:val="00BA5156"/>
    <w:rsid w:val="00BB45EA"/>
    <w:rsid w:val="00C4011B"/>
    <w:rsid w:val="00C51664"/>
    <w:rsid w:val="00CA062A"/>
    <w:rsid w:val="00CC5FF4"/>
    <w:rsid w:val="00E425CB"/>
    <w:rsid w:val="00E75AC5"/>
    <w:rsid w:val="00E826D9"/>
    <w:rsid w:val="00E82932"/>
    <w:rsid w:val="00E909D7"/>
    <w:rsid w:val="00F61937"/>
    <w:rsid w:val="00F94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40295"/>
  <w15:chartTrackingRefBased/>
  <w15:docId w15:val="{D604E54F-8AAF-4A1A-9777-B34261233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6B6"/>
  </w:style>
  <w:style w:type="paragraph" w:styleId="Heading1">
    <w:name w:val="heading 1"/>
    <w:basedOn w:val="Normal"/>
    <w:link w:val="Heading1Char"/>
    <w:uiPriority w:val="9"/>
    <w:qFormat/>
    <w:rsid w:val="00AC46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C46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46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46B6"/>
    <w:pPr>
      <w:spacing w:after="0" w:line="240" w:lineRule="auto"/>
    </w:pPr>
  </w:style>
  <w:style w:type="character" w:customStyle="1" w:styleId="Heading1Char">
    <w:name w:val="Heading 1 Char"/>
    <w:basedOn w:val="DefaultParagraphFont"/>
    <w:link w:val="Heading1"/>
    <w:uiPriority w:val="9"/>
    <w:rsid w:val="00AC46B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C46B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C46B6"/>
    <w:rPr>
      <w:rFonts w:ascii="Times New Roman" w:eastAsia="Times New Roman" w:hAnsi="Times New Roman" w:cs="Times New Roman"/>
      <w:b/>
      <w:bCs/>
      <w:sz w:val="27"/>
      <w:szCs w:val="27"/>
    </w:rPr>
  </w:style>
  <w:style w:type="table" w:styleId="TableGrid">
    <w:name w:val="Table Grid"/>
    <w:basedOn w:val="TableNormal"/>
    <w:uiPriority w:val="39"/>
    <w:rsid w:val="00AC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6B6"/>
    <w:pPr>
      <w:tabs>
        <w:tab w:val="center" w:pos="4703"/>
        <w:tab w:val="right" w:pos="9406"/>
      </w:tabs>
      <w:spacing w:after="0" w:line="240" w:lineRule="auto"/>
    </w:pPr>
  </w:style>
  <w:style w:type="character" w:customStyle="1" w:styleId="HeaderChar">
    <w:name w:val="Header Char"/>
    <w:basedOn w:val="DefaultParagraphFont"/>
    <w:link w:val="Header"/>
    <w:uiPriority w:val="99"/>
    <w:rsid w:val="00AC46B6"/>
  </w:style>
  <w:style w:type="paragraph" w:styleId="Footer">
    <w:name w:val="footer"/>
    <w:basedOn w:val="Normal"/>
    <w:link w:val="FooterChar"/>
    <w:uiPriority w:val="99"/>
    <w:unhideWhenUsed/>
    <w:rsid w:val="00AC46B6"/>
    <w:pPr>
      <w:tabs>
        <w:tab w:val="center" w:pos="4703"/>
        <w:tab w:val="right" w:pos="9406"/>
      </w:tabs>
      <w:spacing w:after="0" w:line="240" w:lineRule="auto"/>
    </w:pPr>
  </w:style>
  <w:style w:type="character" w:customStyle="1" w:styleId="FooterChar">
    <w:name w:val="Footer Char"/>
    <w:basedOn w:val="DefaultParagraphFont"/>
    <w:link w:val="Footer"/>
    <w:uiPriority w:val="99"/>
    <w:rsid w:val="00AC46B6"/>
  </w:style>
  <w:style w:type="character" w:styleId="Hyperlink">
    <w:name w:val="Hyperlink"/>
    <w:basedOn w:val="DefaultParagraphFont"/>
    <w:uiPriority w:val="99"/>
    <w:semiHidden/>
    <w:unhideWhenUsed/>
    <w:rsid w:val="00AC46B6"/>
    <w:rPr>
      <w:color w:val="0000FF"/>
      <w:u w:val="single"/>
    </w:rPr>
  </w:style>
  <w:style w:type="numbering" w:customStyle="1" w:styleId="NoList1">
    <w:name w:val="No List1"/>
    <w:next w:val="NoList"/>
    <w:uiPriority w:val="99"/>
    <w:semiHidden/>
    <w:unhideWhenUsed/>
    <w:rsid w:val="00AC46B6"/>
  </w:style>
  <w:style w:type="paragraph" w:customStyle="1" w:styleId="msonormal0">
    <w:name w:val="msonormal"/>
    <w:basedOn w:val="Normal"/>
    <w:rsid w:val="00AC4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page-title-main">
    <w:name w:val="mw-page-title-main"/>
    <w:basedOn w:val="DefaultParagraphFont"/>
    <w:rsid w:val="00AC46B6"/>
  </w:style>
  <w:style w:type="character" w:customStyle="1" w:styleId="vector-icon">
    <w:name w:val="vector-icon"/>
    <w:basedOn w:val="DefaultParagraphFont"/>
    <w:rsid w:val="00AC46B6"/>
  </w:style>
  <w:style w:type="character" w:customStyle="1" w:styleId="vector-dropdown-label-text">
    <w:name w:val="vector-dropdown-label-text"/>
    <w:basedOn w:val="DefaultParagraphFont"/>
    <w:rsid w:val="00AC46B6"/>
  </w:style>
  <w:style w:type="character" w:styleId="FollowedHyperlink">
    <w:name w:val="FollowedHyperlink"/>
    <w:basedOn w:val="DefaultParagraphFont"/>
    <w:uiPriority w:val="99"/>
    <w:semiHidden/>
    <w:unhideWhenUsed/>
    <w:rsid w:val="00AC46B6"/>
    <w:rPr>
      <w:color w:val="800080"/>
      <w:u w:val="single"/>
    </w:rPr>
  </w:style>
  <w:style w:type="paragraph" w:styleId="NormalWeb">
    <w:name w:val="Normal (Web)"/>
    <w:basedOn w:val="Normal"/>
    <w:uiPriority w:val="99"/>
    <w:semiHidden/>
    <w:unhideWhenUsed/>
    <w:rsid w:val="00AC4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C46B6"/>
  </w:style>
  <w:style w:type="character" w:customStyle="1" w:styleId="mw-editsection">
    <w:name w:val="mw-editsection"/>
    <w:basedOn w:val="DefaultParagraphFont"/>
    <w:rsid w:val="00AC46B6"/>
  </w:style>
  <w:style w:type="character" w:customStyle="1" w:styleId="mw-editsection-bracket">
    <w:name w:val="mw-editsection-bracket"/>
    <w:basedOn w:val="DefaultParagraphFont"/>
    <w:rsid w:val="00AC46B6"/>
  </w:style>
  <w:style w:type="numbering" w:customStyle="1" w:styleId="NoList2">
    <w:name w:val="No List2"/>
    <w:next w:val="NoList"/>
    <w:uiPriority w:val="99"/>
    <w:semiHidden/>
    <w:unhideWhenUsed/>
    <w:rsid w:val="00AC46B6"/>
  </w:style>
  <w:style w:type="numbering" w:customStyle="1" w:styleId="NoList3">
    <w:name w:val="No List3"/>
    <w:next w:val="NoList"/>
    <w:uiPriority w:val="99"/>
    <w:semiHidden/>
    <w:unhideWhenUsed/>
    <w:rsid w:val="00E826D9"/>
  </w:style>
  <w:style w:type="paragraph" w:styleId="ListParagraph">
    <w:name w:val="List Paragraph"/>
    <w:basedOn w:val="Normal"/>
    <w:uiPriority w:val="34"/>
    <w:qFormat/>
    <w:rsid w:val="000456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190543">
      <w:bodyDiv w:val="1"/>
      <w:marLeft w:val="0"/>
      <w:marRight w:val="0"/>
      <w:marTop w:val="0"/>
      <w:marBottom w:val="0"/>
      <w:divBdr>
        <w:top w:val="none" w:sz="0" w:space="0" w:color="auto"/>
        <w:left w:val="none" w:sz="0" w:space="0" w:color="auto"/>
        <w:bottom w:val="none" w:sz="0" w:space="0" w:color="auto"/>
        <w:right w:val="none" w:sz="0" w:space="0" w:color="auto"/>
      </w:divBdr>
    </w:div>
    <w:div w:id="93594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hyperlink" Target="https://en.wikipedia.org/wiki/File:Messalinaandbritannicus_detail.jpg" TargetMode="External"/><Relationship Id="rId42" Type="http://schemas.openxmlformats.org/officeDocument/2006/relationships/image" Target="media/image22.jpeg"/><Relationship Id="rId63" Type="http://schemas.openxmlformats.org/officeDocument/2006/relationships/hyperlink" Target="https://en.wikipedia.org/wiki/File:Numia_Celsa.png" TargetMode="External"/><Relationship Id="rId84" Type="http://schemas.openxmlformats.org/officeDocument/2006/relationships/hyperlink" Target="https://en.wikipedia.org/wiki/File:MSR-ra-127-1-DM_(cropped).jpg" TargetMode="External"/><Relationship Id="rId138" Type="http://schemas.openxmlformats.org/officeDocument/2006/relationships/hyperlink" Target="https://en.wikipedia.org/wiki/File:Maurice_follis_with_Constantina_and_Theodosius_(reverse).jpg" TargetMode="External"/><Relationship Id="rId159" Type="http://schemas.openxmlformats.org/officeDocument/2006/relationships/hyperlink" Target="https://en.wikipedia.org/wiki/Arsaber" TargetMode="External"/><Relationship Id="rId170" Type="http://schemas.openxmlformats.org/officeDocument/2006/relationships/hyperlink" Target="https://en.wikipedia.org/wiki/File:Menologion_of_Basil_050_(detail).jpg" TargetMode="External"/><Relationship Id="rId191" Type="http://schemas.openxmlformats.org/officeDocument/2006/relationships/image" Target="media/image98.jpeg"/><Relationship Id="rId205" Type="http://schemas.openxmlformats.org/officeDocument/2006/relationships/image" Target="media/image104.png"/><Relationship Id="rId226" Type="http://schemas.openxmlformats.org/officeDocument/2006/relationships/hyperlink" Target="https://en.wikipedia.org/wiki/Anna_of_Hohenstaufen" TargetMode="External"/><Relationship Id="rId247" Type="http://schemas.openxmlformats.org/officeDocument/2006/relationships/hyperlink" Target="https://en.wikipedia.org/wiki/List_of_Roman_and_Byzantine_empresses" TargetMode="External"/><Relationship Id="rId107" Type="http://schemas.openxmlformats.org/officeDocument/2006/relationships/image" Target="media/image59.png"/><Relationship Id="rId11" Type="http://schemas.openxmlformats.org/officeDocument/2006/relationships/image" Target="media/image5.jpeg"/><Relationship Id="rId32" Type="http://schemas.openxmlformats.org/officeDocument/2006/relationships/image" Target="media/image16.png"/><Relationship Id="rId53" Type="http://schemas.openxmlformats.org/officeDocument/2006/relationships/image" Target="media/image30.jpeg"/><Relationship Id="rId74" Type="http://schemas.openxmlformats.org/officeDocument/2006/relationships/image" Target="media/image42.jpeg"/><Relationship Id="rId128" Type="http://schemas.openxmlformats.org/officeDocument/2006/relationships/hyperlink" Target="https://en.wikipedia.org/wiki/File:Empress_Zenonis_coin_(cropped).png" TargetMode="External"/><Relationship Id="rId149" Type="http://schemas.openxmlformats.org/officeDocument/2006/relationships/hyperlink" Target="https://en.wikipedia.org/wiki/List_of_Roman_and_Byzantine_empresses" TargetMode="External"/><Relationship Id="rId5" Type="http://schemas.openxmlformats.org/officeDocument/2006/relationships/footnotes" Target="footnotes.xml"/><Relationship Id="rId95" Type="http://schemas.openxmlformats.org/officeDocument/2006/relationships/hyperlink" Target="https://en.wikipedia.org/wiki/File:Helena,_wife_of_Julian,_crop.png" TargetMode="External"/><Relationship Id="rId160" Type="http://schemas.openxmlformats.org/officeDocument/2006/relationships/image" Target="media/image85.jpeg"/><Relationship Id="rId181" Type="http://schemas.openxmlformats.org/officeDocument/2006/relationships/hyperlink" Target="https://en.wikipedia.org/wiki/List_of_Roman_and_Byzantine_empresses" TargetMode="External"/><Relationship Id="rId216" Type="http://schemas.openxmlformats.org/officeDocument/2006/relationships/hyperlink" Target="https://en.wikipedia.org/wiki/Baldwin_II,_Latin_Emperor" TargetMode="External"/><Relationship Id="rId237" Type="http://schemas.openxmlformats.org/officeDocument/2006/relationships/hyperlink" Target="https://en.wikipedia.org/wiki/File:Violante_of_Montferrat.png" TargetMode="External"/><Relationship Id="rId22" Type="http://schemas.openxmlformats.org/officeDocument/2006/relationships/image" Target="media/image11.jpeg"/><Relationship Id="rId43" Type="http://schemas.openxmlformats.org/officeDocument/2006/relationships/image" Target="media/image23.jpeg"/><Relationship Id="rId64" Type="http://schemas.openxmlformats.org/officeDocument/2006/relationships/image" Target="media/image36.png"/><Relationship Id="rId118" Type="http://schemas.openxmlformats.org/officeDocument/2006/relationships/hyperlink" Target="https://en.wikipedia.org/wiki/File:Licinia_Eudoxia_solidus_(obverse).jpg" TargetMode="External"/><Relationship Id="rId139" Type="http://schemas.openxmlformats.org/officeDocument/2006/relationships/image" Target="media/image76.jpeg"/><Relationship Id="rId85" Type="http://schemas.openxmlformats.org/officeDocument/2006/relationships/image" Target="media/image48.jpeg"/><Relationship Id="rId150" Type="http://schemas.openxmlformats.org/officeDocument/2006/relationships/hyperlink" Target="https://en.wikipedia.org/wiki/File:Irene_solidus_sb_1599_(obverse)_(cropped_4to3).jpg" TargetMode="External"/><Relationship Id="rId171" Type="http://schemas.openxmlformats.org/officeDocument/2006/relationships/image" Target="media/image90.jpeg"/><Relationship Id="rId192" Type="http://schemas.openxmlformats.org/officeDocument/2006/relationships/hyperlink" Target="https://en.wikipedia.org/wiki/Michael_VII_Doukas" TargetMode="External"/><Relationship Id="rId206" Type="http://schemas.openxmlformats.org/officeDocument/2006/relationships/hyperlink" Target="https://en.wikipedia.org/wiki/Caesar_(title)" TargetMode="External"/><Relationship Id="rId227" Type="http://schemas.openxmlformats.org/officeDocument/2006/relationships/hyperlink" Target="https://en.wikipedia.org/wiki/Frederick_II,_Holy_Roman_Emperor" TargetMode="External"/><Relationship Id="rId248" Type="http://schemas.openxmlformats.org/officeDocument/2006/relationships/hyperlink" Target="https://en.wikipedia.org/wiki/File:Helena_Dragas_crop.png" TargetMode="External"/><Relationship Id="rId12" Type="http://schemas.openxmlformats.org/officeDocument/2006/relationships/image" Target="media/image6.jpeg"/><Relationship Id="rId33" Type="http://schemas.openxmlformats.org/officeDocument/2006/relationships/hyperlink" Target="https://en.wikipedia.org/wiki/File:Rome_Domitia_Longina.jpg" TargetMode="External"/><Relationship Id="rId108" Type="http://schemas.openxmlformats.org/officeDocument/2006/relationships/image" Target="media/image60.jpeg"/><Relationship Id="rId129" Type="http://schemas.openxmlformats.org/officeDocument/2006/relationships/image" Target="media/image71.png"/><Relationship Id="rId54" Type="http://schemas.openxmlformats.org/officeDocument/2006/relationships/hyperlink" Target="https://en.wikipedia.org/wiki/File:Flavia_Titiana,_wife_of_Pertinax.png" TargetMode="External"/><Relationship Id="rId75" Type="http://schemas.openxmlformats.org/officeDocument/2006/relationships/hyperlink" Target="https://en.wikipedia.org/wiki/File:Empress_Prisca.png" TargetMode="External"/><Relationship Id="rId96" Type="http://schemas.openxmlformats.org/officeDocument/2006/relationships/image" Target="media/image54.png"/><Relationship Id="rId140" Type="http://schemas.openxmlformats.org/officeDocument/2006/relationships/image" Target="media/image77.jpeg"/><Relationship Id="rId161" Type="http://schemas.openxmlformats.org/officeDocument/2006/relationships/hyperlink" Target="https://en.wikipedia.org/wiki/File:Theodora_in_the_Madrid_Skylitzes2_(cropped2).jpg" TargetMode="External"/><Relationship Id="rId182" Type="http://schemas.openxmlformats.org/officeDocument/2006/relationships/hyperlink" Target="https://en.wikipedia.org/wiki/File:Zoe_mosaic_Hagia_Sophia.jpg" TargetMode="External"/><Relationship Id="rId217" Type="http://schemas.openxmlformats.org/officeDocument/2006/relationships/hyperlink" Target="https://en.wikipedia.org/wiki/List_of_Latin_empresses" TargetMode="External"/><Relationship Id="rId6" Type="http://schemas.openxmlformats.org/officeDocument/2006/relationships/endnotes" Target="endnotes.xml"/><Relationship Id="rId238" Type="http://schemas.openxmlformats.org/officeDocument/2006/relationships/image" Target="media/image107.png"/><Relationship Id="rId23" Type="http://schemas.openxmlformats.org/officeDocument/2006/relationships/hyperlink" Target="https://en.wikipedia.org/wiki/File:Rome_Agrippina_Minor.jpg" TargetMode="External"/><Relationship Id="rId119" Type="http://schemas.openxmlformats.org/officeDocument/2006/relationships/image" Target="media/image66.jpeg"/><Relationship Id="rId44" Type="http://schemas.openxmlformats.org/officeDocument/2006/relationships/hyperlink" Target="https://en.wikipedia.org/wiki/File:Faustine_la_Jeune_02.JPG" TargetMode="External"/><Relationship Id="rId65" Type="http://schemas.openxmlformats.org/officeDocument/2006/relationships/hyperlink" Target="https://en.wikipedia.org/wiki/File:Julia_Cornelia_Paula_-_Palazzo_Nuovo_-_Musei_Capitolini_-_Rome_2016.jpg" TargetMode="External"/><Relationship Id="rId86" Type="http://schemas.openxmlformats.org/officeDocument/2006/relationships/hyperlink" Target="https://en.wikipedia.org/wiki/File:Coin_of_Flavia_Julia_Constantia_(obverse).jpg" TargetMode="External"/><Relationship Id="rId130" Type="http://schemas.openxmlformats.org/officeDocument/2006/relationships/hyperlink" Target="https://en.wikipedia.org/wiki/File:Idealized_head_of_Euphemia.png" TargetMode="External"/><Relationship Id="rId151" Type="http://schemas.openxmlformats.org/officeDocument/2006/relationships/image" Target="media/image81.jpeg"/><Relationship Id="rId172" Type="http://schemas.openxmlformats.org/officeDocument/2006/relationships/hyperlink" Target="https://en.wikipedia.org/wiki/File:Solidus_of_Constantine_VII_with_Zoe_(reverse)_(cropped1).jpg" TargetMode="External"/><Relationship Id="rId193" Type="http://schemas.openxmlformats.org/officeDocument/2006/relationships/hyperlink" Target="https://en.wikipedia.org/wiki/List_of_Roman_and_Byzantine_empresses" TargetMode="External"/><Relationship Id="rId207" Type="http://schemas.openxmlformats.org/officeDocument/2006/relationships/hyperlink" Target="https://en.wikipedia.org/wiki/Anna_Komnene_Angelina" TargetMode="External"/><Relationship Id="rId228" Type="http://schemas.openxmlformats.org/officeDocument/2006/relationships/hyperlink" Target="https://en.wikipedia.org/wiki/Kingdom_of_Aragon" TargetMode="External"/><Relationship Id="rId249" Type="http://schemas.openxmlformats.org/officeDocument/2006/relationships/image" Target="media/image111.png"/><Relationship Id="rId13" Type="http://schemas.openxmlformats.org/officeDocument/2006/relationships/image" Target="media/image7.jpeg"/><Relationship Id="rId109" Type="http://schemas.openxmlformats.org/officeDocument/2006/relationships/hyperlink" Target="https://en.wikipedia.org/wiki/File:Maria,_wife_of_Honorius_Cameo.png" TargetMode="External"/><Relationship Id="rId34" Type="http://schemas.openxmlformats.org/officeDocument/2006/relationships/image" Target="media/image17.jpeg"/><Relationship Id="rId55" Type="http://schemas.openxmlformats.org/officeDocument/2006/relationships/image" Target="media/image31.png"/><Relationship Id="rId76" Type="http://schemas.openxmlformats.org/officeDocument/2006/relationships/image" Target="media/image43.png"/><Relationship Id="rId97" Type="http://schemas.openxmlformats.org/officeDocument/2006/relationships/hyperlink" Target="https://en.wikipedia.org/wiki/File:Charito,_wife_of_Jovian.png" TargetMode="External"/><Relationship Id="rId120" Type="http://schemas.openxmlformats.org/officeDocument/2006/relationships/hyperlink" Target="https://en.wikipedia.org/wiki/Valentinian_III" TargetMode="External"/><Relationship Id="rId141" Type="http://schemas.openxmlformats.org/officeDocument/2006/relationships/hyperlink" Target="https://en.wikipedia.org/wiki/File:Phocas_(left)_and_Leontia_(right)_coin.png" TargetMode="External"/><Relationship Id="rId7" Type="http://schemas.openxmlformats.org/officeDocument/2006/relationships/image" Target="media/image1.png"/><Relationship Id="rId162" Type="http://schemas.openxmlformats.org/officeDocument/2006/relationships/image" Target="media/image86.jpeg"/><Relationship Id="rId183" Type="http://schemas.openxmlformats.org/officeDocument/2006/relationships/image" Target="media/image95.jpeg"/><Relationship Id="rId218" Type="http://schemas.openxmlformats.org/officeDocument/2006/relationships/hyperlink" Target="https://en.wikipedia.org/wiki/File:Irene_Laskarina_seal.png" TargetMode="External"/><Relationship Id="rId239" Type="http://schemas.openxmlformats.org/officeDocument/2006/relationships/hyperlink" Target="https://en.wikipedia.org/wiki/File:Rita_of_Armenia.png" TargetMode="External"/><Relationship Id="rId250" Type="http://schemas.openxmlformats.org/officeDocument/2006/relationships/hyperlink" Target="https://en.wikipedia.org/wiki/File:Maria_Comnena_Greek_Princess_Trebizond_by_Pisanello.JPG" TargetMode="External"/><Relationship Id="rId24" Type="http://schemas.openxmlformats.org/officeDocument/2006/relationships/image" Target="media/image12.jpeg"/><Relationship Id="rId45" Type="http://schemas.openxmlformats.org/officeDocument/2006/relationships/image" Target="media/image24.jpeg"/><Relationship Id="rId66" Type="http://schemas.openxmlformats.org/officeDocument/2006/relationships/image" Target="media/image37.jpeg"/><Relationship Id="rId87" Type="http://schemas.openxmlformats.org/officeDocument/2006/relationships/image" Target="media/image49.jpeg"/><Relationship Id="rId110" Type="http://schemas.openxmlformats.org/officeDocument/2006/relationships/image" Target="media/image61.png"/><Relationship Id="rId131" Type="http://schemas.openxmlformats.org/officeDocument/2006/relationships/image" Target="media/image72.png"/><Relationship Id="rId152" Type="http://schemas.openxmlformats.org/officeDocument/2006/relationships/hyperlink" Target="https://en.wikipedia.org/wiki/List_of_Roman_and_Byzantine_empresses" TargetMode="External"/><Relationship Id="rId173" Type="http://schemas.openxmlformats.org/officeDocument/2006/relationships/image" Target="media/image91.jpeg"/><Relationship Id="rId194" Type="http://schemas.openxmlformats.org/officeDocument/2006/relationships/hyperlink" Target="https://en.wikipedia.org/wiki/File:Irina_(_Pala_d'Oro)_(cropped).jpg" TargetMode="External"/><Relationship Id="rId208" Type="http://schemas.openxmlformats.org/officeDocument/2006/relationships/hyperlink" Target="https://en.wikipedia.org/wiki/Alexios_III_Angelos" TargetMode="External"/><Relationship Id="rId229" Type="http://schemas.openxmlformats.org/officeDocument/2006/relationships/hyperlink" Target="https://en.wikipedia.org/wiki/Elena_Asenina_of_Bulgaria" TargetMode="External"/><Relationship Id="rId240" Type="http://schemas.openxmlformats.org/officeDocument/2006/relationships/image" Target="media/image108.png"/><Relationship Id="rId14" Type="http://schemas.openxmlformats.org/officeDocument/2006/relationships/hyperlink" Target="https://en.wikipedia.org/wiki/File:Orestilla,_wife_of_Caligula.png" TargetMode="External"/><Relationship Id="rId35" Type="http://schemas.openxmlformats.org/officeDocument/2006/relationships/hyperlink" Target="https://en.wikipedia.org/wiki/File:Head_Roman_woman_Glyptothek_Munich_405.jpg" TargetMode="External"/><Relationship Id="rId56" Type="http://schemas.openxmlformats.org/officeDocument/2006/relationships/hyperlink" Target="https://en.wikipedia.org/wiki/File:Aureus_of_Manlia_Scantilla_(obverse).jpg" TargetMode="External"/><Relationship Id="rId77" Type="http://schemas.openxmlformats.org/officeDocument/2006/relationships/hyperlink" Target="https://en.wikipedia.org/wiki/File:MSR-ra-38-2-1-DM_(cropped).jpg" TargetMode="External"/><Relationship Id="rId100" Type="http://schemas.openxmlformats.org/officeDocument/2006/relationships/image" Target="media/image56.png"/><Relationship Id="rId8" Type="http://schemas.openxmlformats.org/officeDocument/2006/relationships/image" Target="media/image2.jpeg"/><Relationship Id="rId98" Type="http://schemas.openxmlformats.org/officeDocument/2006/relationships/image" Target="media/image55.png"/><Relationship Id="rId121" Type="http://schemas.openxmlformats.org/officeDocument/2006/relationships/image" Target="media/image67.jpeg"/><Relationship Id="rId142" Type="http://schemas.openxmlformats.org/officeDocument/2006/relationships/image" Target="media/image78.png"/><Relationship Id="rId163" Type="http://schemas.openxmlformats.org/officeDocument/2006/relationships/hyperlink" Target="https://en.wikipedia.org/wiki/File:MadridSkylitzesDaughtersOfTheodoraFol44v_(Thekla_copped).jpg" TargetMode="External"/><Relationship Id="rId184" Type="http://schemas.openxmlformats.org/officeDocument/2006/relationships/hyperlink" Target="https://en.wikipedia.org/wiki/Michael_IV_the_Paphlagonian" TargetMode="External"/><Relationship Id="rId219" Type="http://schemas.openxmlformats.org/officeDocument/2006/relationships/image" Target="media/image105.png"/><Relationship Id="rId230" Type="http://schemas.openxmlformats.org/officeDocument/2006/relationships/hyperlink" Target="https://en.wikipedia.org/wiki/Ivan_Asen_II_of_Bulgaria" TargetMode="External"/><Relationship Id="rId251" Type="http://schemas.openxmlformats.org/officeDocument/2006/relationships/image" Target="media/image112.jpeg"/><Relationship Id="rId25" Type="http://schemas.openxmlformats.org/officeDocument/2006/relationships/hyperlink" Target="https://en.wikipedia.org/wiki/File:Ritratto_di_claudia_ottavia,_da_roma,_via_varese.JPG" TargetMode="External"/><Relationship Id="rId46" Type="http://schemas.openxmlformats.org/officeDocument/2006/relationships/image" Target="media/image25.jpeg"/><Relationship Id="rId67" Type="http://schemas.openxmlformats.org/officeDocument/2006/relationships/hyperlink" Target="https://en.wikipedia.org/wiki/File:Aquilia_Severa_coin_obverse.png" TargetMode="External"/><Relationship Id="rId88" Type="http://schemas.openxmlformats.org/officeDocument/2006/relationships/hyperlink" Target="https://en.wikipedia.org/wiki/File:Minervina,_wife_of_Constantine_I.png" TargetMode="External"/><Relationship Id="rId111" Type="http://schemas.openxmlformats.org/officeDocument/2006/relationships/hyperlink" Target="https://en.wikipedia.org/wiki/File:Thermantia,_wife_of_Honorius.png" TargetMode="External"/><Relationship Id="rId132" Type="http://schemas.openxmlformats.org/officeDocument/2006/relationships/hyperlink" Target="https://en.wikipedia.org/wiki/File:Empress_Theodora_mosaic_detail_(cropped).png" TargetMode="External"/><Relationship Id="rId153" Type="http://schemas.openxmlformats.org/officeDocument/2006/relationships/hyperlink" Target="https://en.wikipedia.org/wiki/List_of_Roman_and_Byzantine_empresses" TargetMode="External"/><Relationship Id="rId174" Type="http://schemas.openxmlformats.org/officeDocument/2006/relationships/hyperlink" Target="https://en.wikipedia.org/wiki/File:Helena_Lekapene_(Madrid_Skylitzes).png" TargetMode="External"/><Relationship Id="rId195" Type="http://schemas.openxmlformats.org/officeDocument/2006/relationships/image" Target="media/image99.jpeg"/><Relationship Id="rId209" Type="http://schemas.openxmlformats.org/officeDocument/2006/relationships/hyperlink" Target="https://en.wikipedia.org/wiki/Euphrosyne_Doukaina_Kamatera" TargetMode="External"/><Relationship Id="rId220" Type="http://schemas.openxmlformats.org/officeDocument/2006/relationships/hyperlink" Target="https://en.wikipedia.org/wiki/Irene_Laskarina" TargetMode="External"/><Relationship Id="rId241" Type="http://schemas.openxmlformats.org/officeDocument/2006/relationships/hyperlink" Target="https://en.wikipedia.org/wiki/File:Anna_of_Savoy.jpg" TargetMode="External"/><Relationship Id="rId15" Type="http://schemas.openxmlformats.org/officeDocument/2006/relationships/image" Target="media/image8.png"/><Relationship Id="rId36" Type="http://schemas.openxmlformats.org/officeDocument/2006/relationships/image" Target="media/image18.jpeg"/><Relationship Id="rId57" Type="http://schemas.openxmlformats.org/officeDocument/2006/relationships/image" Target="media/image32.jpeg"/><Relationship Id="rId78" Type="http://schemas.openxmlformats.org/officeDocument/2006/relationships/image" Target="media/image44.jpeg"/><Relationship Id="rId99" Type="http://schemas.openxmlformats.org/officeDocument/2006/relationships/hyperlink" Target="https://en.wikipedia.org/wiki/File:Severa,_wife_of_Valentinian_I.png" TargetMode="External"/><Relationship Id="rId101" Type="http://schemas.openxmlformats.org/officeDocument/2006/relationships/hyperlink" Target="https://en.wikipedia.org/wiki/File:Flavia_Maxima_Constantia,_wife_of_Gratian.png" TargetMode="External"/><Relationship Id="rId122" Type="http://schemas.openxmlformats.org/officeDocument/2006/relationships/hyperlink" Target="https://en.wikipedia.org/wiki/File:Pulcheria_coin.png" TargetMode="External"/><Relationship Id="rId143" Type="http://schemas.openxmlformats.org/officeDocument/2006/relationships/hyperlink" Target="https://en.wikipedia.org/wiki/File:Fabia,_wife_of_Heraclius.png" TargetMode="External"/><Relationship Id="rId164" Type="http://schemas.openxmlformats.org/officeDocument/2006/relationships/image" Target="media/image87.jpeg"/><Relationship Id="rId185" Type="http://schemas.openxmlformats.org/officeDocument/2006/relationships/hyperlink" Target="https://en.wikipedia.org/wiki/File:Theodora_Porphyrogenita_crown-2.jpg" TargetMode="External"/><Relationship Id="rId9" Type="http://schemas.openxmlformats.org/officeDocument/2006/relationships/image" Target="media/image3.jpeg"/><Relationship Id="rId210" Type="http://schemas.openxmlformats.org/officeDocument/2006/relationships/hyperlink" Target="https://en.wikipedia.org/wiki/Theodore_I_Laskaris" TargetMode="External"/><Relationship Id="rId26" Type="http://schemas.openxmlformats.org/officeDocument/2006/relationships/image" Target="media/image13.jpeg"/><Relationship Id="rId231" Type="http://schemas.openxmlformats.org/officeDocument/2006/relationships/hyperlink" Target="https://en.wikipedia.org/wiki/Theodore_II_Laskaris" TargetMode="External"/><Relationship Id="rId252" Type="http://schemas.openxmlformats.org/officeDocument/2006/relationships/image" Target="media/image113.jpeg"/><Relationship Id="rId47" Type="http://schemas.openxmlformats.org/officeDocument/2006/relationships/image" Target="media/image26.png"/><Relationship Id="rId68" Type="http://schemas.openxmlformats.org/officeDocument/2006/relationships/image" Target="media/image38.png"/><Relationship Id="rId89" Type="http://schemas.openxmlformats.org/officeDocument/2006/relationships/image" Target="media/image50.png"/><Relationship Id="rId112" Type="http://schemas.openxmlformats.org/officeDocument/2006/relationships/image" Target="media/image62.png"/><Relationship Id="rId133" Type="http://schemas.openxmlformats.org/officeDocument/2006/relationships/image" Target="media/image73.png"/><Relationship Id="rId154" Type="http://schemas.openxmlformats.org/officeDocument/2006/relationships/image" Target="media/image82.jpeg"/><Relationship Id="rId175" Type="http://schemas.openxmlformats.org/officeDocument/2006/relationships/image" Target="media/image92.png"/><Relationship Id="rId196" Type="http://schemas.openxmlformats.org/officeDocument/2006/relationships/image" Target="media/image100.jpeg"/><Relationship Id="rId200" Type="http://schemas.openxmlformats.org/officeDocument/2006/relationships/image" Target="media/image102.jpeg"/><Relationship Id="rId16" Type="http://schemas.openxmlformats.org/officeDocument/2006/relationships/hyperlink" Target="https://en.wikipedia.org/wiki/File:Paulina,_wife_of_Caligula.png" TargetMode="External"/><Relationship Id="rId221" Type="http://schemas.openxmlformats.org/officeDocument/2006/relationships/hyperlink" Target="https://en.wikipedia.org/wiki/Theodore_I_Laskaris" TargetMode="External"/><Relationship Id="rId242" Type="http://schemas.openxmlformats.org/officeDocument/2006/relationships/image" Target="media/image109.jpeg"/><Relationship Id="rId37" Type="http://schemas.openxmlformats.org/officeDocument/2006/relationships/image" Target="media/image19.jpeg"/><Relationship Id="rId58" Type="http://schemas.openxmlformats.org/officeDocument/2006/relationships/hyperlink" Target="https://en.wikipedia.org/wiki/File:Julia_Domna_crop.png" TargetMode="External"/><Relationship Id="rId79" Type="http://schemas.openxmlformats.org/officeDocument/2006/relationships/hyperlink" Target="https://en.wikipedia.org/wiki/File:Follis_of_Galeria_Valeria_-_Cropped.jpg" TargetMode="External"/><Relationship Id="rId102" Type="http://schemas.openxmlformats.org/officeDocument/2006/relationships/image" Target="media/image57.png"/><Relationship Id="rId123" Type="http://schemas.openxmlformats.org/officeDocument/2006/relationships/image" Target="media/image68.png"/><Relationship Id="rId144" Type="http://schemas.openxmlformats.org/officeDocument/2006/relationships/image" Target="media/image79.png"/><Relationship Id="rId90" Type="http://schemas.openxmlformats.org/officeDocument/2006/relationships/hyperlink" Target="https://en.wikipedia.org/wiki/File:P1070865_Louvre_t%C3%AAte_de_Fausta_Ma4881_rwk.JPG" TargetMode="External"/><Relationship Id="rId165" Type="http://schemas.openxmlformats.org/officeDocument/2006/relationships/hyperlink" Target="https://en.wikipedia.org/wiki/File:Eudokia_Dekapolitissa,_wife_of_Michael_III.png" TargetMode="External"/><Relationship Id="rId186" Type="http://schemas.openxmlformats.org/officeDocument/2006/relationships/image" Target="media/image96.jpeg"/><Relationship Id="rId211" Type="http://schemas.openxmlformats.org/officeDocument/2006/relationships/hyperlink" Target="https://en.wikipedia.org/wiki/Philippa_of_Armenia" TargetMode="External"/><Relationship Id="rId232" Type="http://schemas.openxmlformats.org/officeDocument/2006/relationships/hyperlink" Target="https://en.wikipedia.org/wiki/List_of_Roman_and_Byzantine_empresses" TargetMode="External"/><Relationship Id="rId253" Type="http://schemas.openxmlformats.org/officeDocument/2006/relationships/image" Target="http://t0.gstatic.com/images?q=tbn:ANd9GcTDT1jpfS6n_Y4NmsXFnf0dV2uAk854tEHeOSaIXPxUCt7qxHu5xaSaZA" TargetMode="External"/><Relationship Id="rId27" Type="http://schemas.openxmlformats.org/officeDocument/2006/relationships/hyperlink" Target="https://en.wikipedia.org/wiki/File:Portrait_of_Poppaea_Sabina_(cropped).jpg" TargetMode="External"/><Relationship Id="rId48" Type="http://schemas.openxmlformats.org/officeDocument/2006/relationships/hyperlink" Target="https://en.wikipedia.org/wiki/File:Lucilla_crop.png" TargetMode="External"/><Relationship Id="rId69" Type="http://schemas.openxmlformats.org/officeDocument/2006/relationships/hyperlink" Target="https://en.wikipedia.org/wiki/File:CapitoliniBustoSeverianoPavonazzetto_02.jpg" TargetMode="External"/><Relationship Id="rId113" Type="http://schemas.openxmlformats.org/officeDocument/2006/relationships/hyperlink" Target="https://en.wikipedia.org/wiki/File:Hagia_Eudokia_(cropped).jpg" TargetMode="External"/><Relationship Id="rId134" Type="http://schemas.openxmlformats.org/officeDocument/2006/relationships/hyperlink" Target="https://en.wikipedia.org/wiki/File:Follis_of_Justin_II_&amp;_Sophia_(obverse).jpg" TargetMode="External"/><Relationship Id="rId80" Type="http://schemas.openxmlformats.org/officeDocument/2006/relationships/image" Target="media/image45.jpeg"/><Relationship Id="rId155" Type="http://schemas.openxmlformats.org/officeDocument/2006/relationships/hyperlink" Target="https://en.wikipedia.org/wiki/File:Wife_of_Nikephoros_I.png" TargetMode="External"/><Relationship Id="rId176" Type="http://schemas.openxmlformats.org/officeDocument/2006/relationships/hyperlink" Target="https://en.wikipedia.org/wiki/File:Romanos_et_Eudoxie_(Eudoxie).JPG" TargetMode="External"/><Relationship Id="rId197" Type="http://schemas.openxmlformats.org/officeDocument/2006/relationships/hyperlink" Target="https://en.wikipedia.org/wiki/File:Mosaic_of_Irene_of_Hungary_(cropped1).jpg" TargetMode="External"/><Relationship Id="rId201" Type="http://schemas.openxmlformats.org/officeDocument/2006/relationships/hyperlink" Target="https://en.wikipedia.org/wiki/File:Agnes_of_France_(Vat.gr.1851_folio_7r).jpg" TargetMode="External"/><Relationship Id="rId222" Type="http://schemas.openxmlformats.org/officeDocument/2006/relationships/hyperlink" Target="https://en.wikipedia.org/wiki/Anna_Komnene_Angelina" TargetMode="External"/><Relationship Id="rId243" Type="http://schemas.openxmlformats.org/officeDocument/2006/relationships/hyperlink" Target="https://en.wikipedia.org/wiki/List_of_Roman_and_Byzantine_empresses" TargetMode="External"/><Relationship Id="rId17" Type="http://schemas.openxmlformats.org/officeDocument/2006/relationships/image" Target="media/image9.png"/><Relationship Id="rId38" Type="http://schemas.openxmlformats.org/officeDocument/2006/relationships/hyperlink" Target="https://en.wikipedia.org/wiki/File:Vibia_Sabina_crop.png" TargetMode="External"/><Relationship Id="rId59" Type="http://schemas.openxmlformats.org/officeDocument/2006/relationships/image" Target="media/image33.png"/><Relationship Id="rId103" Type="http://schemas.openxmlformats.org/officeDocument/2006/relationships/hyperlink" Target="https://en.wikipedia.org/wiki/File:Bust_of_Aelia_Flaccilla_(cropped).jpg" TargetMode="External"/><Relationship Id="rId124" Type="http://schemas.openxmlformats.org/officeDocument/2006/relationships/hyperlink" Target="https://en.wikipedia.org/wiki/File:Empress_Verina_coin_(cropped).png" TargetMode="External"/><Relationship Id="rId70" Type="http://schemas.openxmlformats.org/officeDocument/2006/relationships/image" Target="media/image39.jpeg"/><Relationship Id="rId91" Type="http://schemas.openxmlformats.org/officeDocument/2006/relationships/image" Target="media/image51.jpeg"/><Relationship Id="rId145" Type="http://schemas.openxmlformats.org/officeDocument/2006/relationships/hyperlink" Target="https://en.wikipedia.org/wiki/File:Empress_Martina,_Naples,_Biblioteca_Vittorio_Emanuele_III,_I_B_18.jpeg" TargetMode="External"/><Relationship Id="rId166" Type="http://schemas.openxmlformats.org/officeDocument/2006/relationships/image" Target="media/image88.png"/><Relationship Id="rId187" Type="http://schemas.openxmlformats.org/officeDocument/2006/relationships/hyperlink" Target="https://en.wikipedia.org/wiki/File:Eudokia_Makrembolitissa_portrait_(2).jpg" TargetMode="External"/><Relationship Id="rId1" Type="http://schemas.openxmlformats.org/officeDocument/2006/relationships/numbering" Target="numbering.xml"/><Relationship Id="rId212" Type="http://schemas.openxmlformats.org/officeDocument/2006/relationships/hyperlink" Target="https://en.wikipedia.org/wiki/Leo_I,_King_of_Armenia" TargetMode="External"/><Relationship Id="rId233" Type="http://schemas.openxmlformats.org/officeDocument/2006/relationships/hyperlink" Target="https://en.wikipedia.org/wiki/File:Michael_VIII_Palaiologos_and_family_(Theodora).jpg" TargetMode="External"/><Relationship Id="rId254" Type="http://schemas.openxmlformats.org/officeDocument/2006/relationships/header" Target="header1.xml"/><Relationship Id="rId28" Type="http://schemas.openxmlformats.org/officeDocument/2006/relationships/image" Target="media/image14.jpeg"/><Relationship Id="rId49" Type="http://schemas.openxmlformats.org/officeDocument/2006/relationships/image" Target="media/image27.png"/><Relationship Id="rId114" Type="http://schemas.openxmlformats.org/officeDocument/2006/relationships/image" Target="media/image63.jpeg"/><Relationship Id="rId60" Type="http://schemas.openxmlformats.org/officeDocument/2006/relationships/hyperlink" Target="https://en.wikipedia.org/wiki/File:PlautillaProvIgnota-MNRPalMassimo1_(cropped).JPG" TargetMode="External"/><Relationship Id="rId81" Type="http://schemas.openxmlformats.org/officeDocument/2006/relationships/hyperlink" Target="https://en.wikipedia.org/wiki/File:Bronze-Flavia_Maximiana_Theodora-trier_RIC_65_(obverse).jpg" TargetMode="External"/><Relationship Id="rId135" Type="http://schemas.openxmlformats.org/officeDocument/2006/relationships/image" Target="media/image74.jpeg"/><Relationship Id="rId156" Type="http://schemas.openxmlformats.org/officeDocument/2006/relationships/image" Target="media/image83.png"/><Relationship Id="rId177" Type="http://schemas.openxmlformats.org/officeDocument/2006/relationships/image" Target="media/image93.jpeg"/><Relationship Id="rId198" Type="http://schemas.openxmlformats.org/officeDocument/2006/relationships/image" Target="media/image101.jpeg"/><Relationship Id="rId202" Type="http://schemas.openxmlformats.org/officeDocument/2006/relationships/image" Target="media/image103.jpeg"/><Relationship Id="rId223" Type="http://schemas.openxmlformats.org/officeDocument/2006/relationships/hyperlink" Target="https://en.wikipedia.org/wiki/Andronikos_Palaiologos_(son-in-law_of_Theodore_I)" TargetMode="External"/><Relationship Id="rId244" Type="http://schemas.openxmlformats.org/officeDocument/2006/relationships/hyperlink" Target="https://en.wikipedia.org/wiki/John_V_Palaiologos" TargetMode="External"/><Relationship Id="rId18" Type="http://schemas.openxmlformats.org/officeDocument/2006/relationships/hyperlink" Target="https://en.wikipedia.org/wiki/Marcus_Lollius_(son_of_consul)" TargetMode="External"/><Relationship Id="rId39" Type="http://schemas.openxmlformats.org/officeDocument/2006/relationships/image" Target="media/image20.png"/><Relationship Id="rId50" Type="http://schemas.openxmlformats.org/officeDocument/2006/relationships/image" Target="media/image28.png"/><Relationship Id="rId104" Type="http://schemas.openxmlformats.org/officeDocument/2006/relationships/image" Target="media/image58.jpeg"/><Relationship Id="rId125" Type="http://schemas.openxmlformats.org/officeDocument/2006/relationships/image" Target="media/image69.png"/><Relationship Id="rId146" Type="http://schemas.openxmlformats.org/officeDocument/2006/relationships/image" Target="media/image80.jpeg"/><Relationship Id="rId167" Type="http://schemas.openxmlformats.org/officeDocument/2006/relationships/hyperlink" Target="https://en.wikipedia.org/wiki/File:Eudoxia-sb1703_(cropped).jpg" TargetMode="External"/><Relationship Id="rId188" Type="http://schemas.openxmlformats.org/officeDocument/2006/relationships/image" Target="media/image97.jpeg"/><Relationship Id="rId71" Type="http://schemas.openxmlformats.org/officeDocument/2006/relationships/image" Target="media/image40.jpeg"/><Relationship Id="rId92" Type="http://schemas.openxmlformats.org/officeDocument/2006/relationships/image" Target="media/image52.jpeg"/><Relationship Id="rId213" Type="http://schemas.openxmlformats.org/officeDocument/2006/relationships/hyperlink" Target="https://en.wikipedia.org/wiki/Maria_of_Courtenay" TargetMode="External"/><Relationship Id="rId234" Type="http://schemas.openxmlformats.org/officeDocument/2006/relationships/image" Target="media/image106.jpeg"/><Relationship Id="rId2" Type="http://schemas.openxmlformats.org/officeDocument/2006/relationships/styles" Target="styles.xml"/><Relationship Id="rId29" Type="http://schemas.openxmlformats.org/officeDocument/2006/relationships/hyperlink" Target="https://en.wikipedia.org/wiki/File:Statilia_Messalina_crop.png" TargetMode="External"/><Relationship Id="rId255" Type="http://schemas.openxmlformats.org/officeDocument/2006/relationships/fontTable" Target="fontTable.xml"/><Relationship Id="rId40" Type="http://schemas.openxmlformats.org/officeDocument/2006/relationships/hyperlink" Target="https://en.wikipedia.org/wiki/File:0150_Altes_Museum_Empress_Faustina_the_Elder_anagoria.JPG" TargetMode="External"/><Relationship Id="rId115" Type="http://schemas.openxmlformats.org/officeDocument/2006/relationships/hyperlink" Target="https://en.wikipedia.org/wiki/File:Galla_Placidia_coin2.png" TargetMode="External"/><Relationship Id="rId136" Type="http://schemas.openxmlformats.org/officeDocument/2006/relationships/hyperlink" Target="https://en.wikipedia.org/wiki/File:Tiberius_II_Constantine_and_Anastasia.png" TargetMode="External"/><Relationship Id="rId157" Type="http://schemas.openxmlformats.org/officeDocument/2006/relationships/hyperlink" Target="https://en.wikipedia.org/wiki/File:Theodosia_in_the_Madrid_Skylitzes.jpeg" TargetMode="External"/><Relationship Id="rId178" Type="http://schemas.openxmlformats.org/officeDocument/2006/relationships/hyperlink" Target="https://en.wikipedia.org/wiki/File:Theophano_crop.png" TargetMode="External"/><Relationship Id="rId61" Type="http://schemas.openxmlformats.org/officeDocument/2006/relationships/image" Target="media/image34.jpeg"/><Relationship Id="rId82" Type="http://schemas.openxmlformats.org/officeDocument/2006/relationships/image" Target="media/image46.jpeg"/><Relationship Id="rId199" Type="http://schemas.openxmlformats.org/officeDocument/2006/relationships/hyperlink" Target="https://en.wikipedia.org/wiki/File:Maria_of_Antioch_01.jpg" TargetMode="External"/><Relationship Id="rId203" Type="http://schemas.openxmlformats.org/officeDocument/2006/relationships/hyperlink" Target="https://en.wikipedia.org/wiki/List_of_Roman_and_Byzantine_empresses" TargetMode="External"/><Relationship Id="rId19" Type="http://schemas.openxmlformats.org/officeDocument/2006/relationships/hyperlink" Target="https://en.wikipedia.org/wiki/File:Caesaraea_Paneas._Caesonia.jpg" TargetMode="External"/><Relationship Id="rId224" Type="http://schemas.openxmlformats.org/officeDocument/2006/relationships/hyperlink" Target="https://en.wikipedia.org/wiki/Theodore_II_Laskaris" TargetMode="External"/><Relationship Id="rId245" Type="http://schemas.openxmlformats.org/officeDocument/2006/relationships/hyperlink" Target="https://en.wikipedia.org/wiki/File:Keratsa_of_Bulgaria.png" TargetMode="External"/><Relationship Id="rId30" Type="http://schemas.openxmlformats.org/officeDocument/2006/relationships/image" Target="media/image15.png"/><Relationship Id="rId105" Type="http://schemas.openxmlformats.org/officeDocument/2006/relationships/hyperlink" Target="https://en.wikipedia.org/wiki/List_of_Roman_and_Byzantine_empresses" TargetMode="External"/><Relationship Id="rId126" Type="http://schemas.openxmlformats.org/officeDocument/2006/relationships/hyperlink" Target="https://en.wikipedia.org/wiki/File:Ritratto_femminile,_forse_ariadne,_490-510_dc_ca._(louvre)_(cropped).jpg" TargetMode="External"/><Relationship Id="rId147" Type="http://schemas.openxmlformats.org/officeDocument/2006/relationships/hyperlink" Target="https://en.wikipedia.org/wiki/List_of_Roman_and_Byzantine_empresses" TargetMode="External"/><Relationship Id="rId168" Type="http://schemas.openxmlformats.org/officeDocument/2006/relationships/image" Target="media/image89.jpeg"/><Relationship Id="rId51" Type="http://schemas.openxmlformats.org/officeDocument/2006/relationships/hyperlink" Target="https://en.wikipedia.org/wiki/File:L'Image_et_le_Pouvoir_-_T%C3%AAte_de_Crispine_01.jpg" TargetMode="External"/><Relationship Id="rId72" Type="http://schemas.openxmlformats.org/officeDocument/2006/relationships/hyperlink" Target="https://en.wikipedia.org/wiki/File:Sallustia_Orbiana_Louvre_Ma1054.jpg" TargetMode="External"/><Relationship Id="rId93" Type="http://schemas.openxmlformats.org/officeDocument/2006/relationships/hyperlink" Target="https://en.wikipedia.org/wiki/File:Eusebia,_wife_of_Constantius_II.png" TargetMode="External"/><Relationship Id="rId189" Type="http://schemas.openxmlformats.org/officeDocument/2006/relationships/hyperlink" Target="https://en.wikipedia.org/wiki/List_of_Roman_and_Byzantine_empresses" TargetMode="External"/><Relationship Id="rId3" Type="http://schemas.openxmlformats.org/officeDocument/2006/relationships/settings" Target="settings.xml"/><Relationship Id="rId214" Type="http://schemas.openxmlformats.org/officeDocument/2006/relationships/hyperlink" Target="https://en.wikipedia.org/wiki/Latin_emperor" TargetMode="External"/><Relationship Id="rId235" Type="http://schemas.openxmlformats.org/officeDocument/2006/relationships/hyperlink" Target="https://en.wikipedia.org/wiki/Nicaean_emperor" TargetMode="External"/><Relationship Id="rId256" Type="http://schemas.openxmlformats.org/officeDocument/2006/relationships/theme" Target="theme/theme1.xml"/><Relationship Id="rId116" Type="http://schemas.openxmlformats.org/officeDocument/2006/relationships/image" Target="media/image64.png"/><Relationship Id="rId137" Type="http://schemas.openxmlformats.org/officeDocument/2006/relationships/image" Target="media/image75.png"/><Relationship Id="rId158" Type="http://schemas.openxmlformats.org/officeDocument/2006/relationships/image" Target="media/image84.jpeg"/><Relationship Id="rId20" Type="http://schemas.openxmlformats.org/officeDocument/2006/relationships/image" Target="media/image10.jpeg"/><Relationship Id="rId41" Type="http://schemas.openxmlformats.org/officeDocument/2006/relationships/image" Target="media/image21.jpeg"/><Relationship Id="rId62" Type="http://schemas.openxmlformats.org/officeDocument/2006/relationships/image" Target="media/image35.jpeg"/><Relationship Id="rId83" Type="http://schemas.openxmlformats.org/officeDocument/2006/relationships/image" Target="media/image47.jpeg"/><Relationship Id="rId179" Type="http://schemas.openxmlformats.org/officeDocument/2006/relationships/image" Target="media/image94.png"/><Relationship Id="rId190" Type="http://schemas.openxmlformats.org/officeDocument/2006/relationships/hyperlink" Target="https://en.wikipedia.org/wiki/File:Mariam_Bagrationi_(face).jpg" TargetMode="External"/><Relationship Id="rId204" Type="http://schemas.openxmlformats.org/officeDocument/2006/relationships/hyperlink" Target="https://en.wikipedia.org/wiki/File:Seal_of_Euphrysyne_Doukaina_(wife_of_Alexios_III).png" TargetMode="External"/><Relationship Id="rId225" Type="http://schemas.openxmlformats.org/officeDocument/2006/relationships/hyperlink" Target="https://en.wikipedia.org/wiki/John_III_Vatatzes" TargetMode="External"/><Relationship Id="rId246" Type="http://schemas.openxmlformats.org/officeDocument/2006/relationships/image" Target="media/image110.png"/><Relationship Id="rId106" Type="http://schemas.openxmlformats.org/officeDocument/2006/relationships/hyperlink" Target="https://en.wikipedia.org/wiki/File:Aelia_Eudoxia_solidus_(obverse).png" TargetMode="External"/><Relationship Id="rId127" Type="http://schemas.openxmlformats.org/officeDocument/2006/relationships/image" Target="media/image70.jpeg"/><Relationship Id="rId10" Type="http://schemas.openxmlformats.org/officeDocument/2006/relationships/image" Target="media/image4.jpeg"/><Relationship Id="rId31" Type="http://schemas.openxmlformats.org/officeDocument/2006/relationships/hyperlink" Target="https://en.wikipedia.org/wiki/File:Galeria_Fundana,_wife_of_Vitellius.png" TargetMode="External"/><Relationship Id="rId52" Type="http://schemas.openxmlformats.org/officeDocument/2006/relationships/image" Target="media/image29.jpeg"/><Relationship Id="rId73" Type="http://schemas.openxmlformats.org/officeDocument/2006/relationships/image" Target="media/image41.jpeg"/><Relationship Id="rId94" Type="http://schemas.openxmlformats.org/officeDocument/2006/relationships/image" Target="media/image53.png"/><Relationship Id="rId148" Type="http://schemas.openxmlformats.org/officeDocument/2006/relationships/hyperlink" Target="https://en.wikipedia.org/wiki/Khagan" TargetMode="External"/><Relationship Id="rId169" Type="http://schemas.openxmlformats.org/officeDocument/2006/relationships/hyperlink" Target="https://en.wikipedia.org/wiki/List_of_Roman_and_Byzantine_empresses" TargetMode="External"/><Relationship Id="rId4" Type="http://schemas.openxmlformats.org/officeDocument/2006/relationships/webSettings" Target="webSettings.xml"/><Relationship Id="rId180" Type="http://schemas.openxmlformats.org/officeDocument/2006/relationships/hyperlink" Target="https://en.wikipedia.org/wiki/List_of_Roman_and_Byzantine_empresses" TargetMode="External"/><Relationship Id="rId215" Type="http://schemas.openxmlformats.org/officeDocument/2006/relationships/hyperlink" Target="https://en.wikipedia.org/wiki/Peter_II_of_Courtenay" TargetMode="External"/><Relationship Id="rId236" Type="http://schemas.openxmlformats.org/officeDocument/2006/relationships/hyperlink" Target="https://en.wikipedia.org/wiki/List_of_Roman_and_Byzantine_empre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39</Pages>
  <Words>8286</Words>
  <Characters>47231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18</cp:revision>
  <dcterms:created xsi:type="dcterms:W3CDTF">2024-04-20T13:51:00Z</dcterms:created>
  <dcterms:modified xsi:type="dcterms:W3CDTF">2024-04-25T13:33:00Z</dcterms:modified>
</cp:coreProperties>
</file>